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11" w:rsidRPr="000860B5" w:rsidRDefault="000860B5">
      <w:pPr>
        <w:jc w:val="right"/>
        <w:rPr>
          <w:b/>
          <w:bCs/>
          <w:color w:val="FF0000"/>
          <w:sz w:val="22"/>
          <w:szCs w:val="22"/>
        </w:rPr>
      </w:pPr>
      <w:bookmarkStart w:id="0" w:name="_GoBack"/>
      <w:bookmarkEnd w:id="0"/>
      <w:r w:rsidRPr="000860B5">
        <w:rPr>
          <w:rFonts w:cs="Arial"/>
          <w:b/>
          <w:bCs/>
          <w:color w:val="FF0000"/>
          <w:sz w:val="22"/>
        </w:rPr>
        <w:t>F</w:t>
      </w:r>
      <w:r w:rsidR="003C5BCB">
        <w:rPr>
          <w:rFonts w:cs="Arial"/>
          <w:b/>
          <w:bCs/>
          <w:color w:val="FF0000"/>
          <w:sz w:val="22"/>
        </w:rPr>
        <w:t>M410 (17024), Issue 1, 8 Jan 14</w:t>
      </w:r>
    </w:p>
    <w:p w:rsidR="00795411" w:rsidRDefault="00795411">
      <w:pPr>
        <w:keepLines/>
        <w:ind w:right="301"/>
        <w:jc w:val="center"/>
        <w:rPr>
          <w:rFonts w:cs="Arial"/>
          <w:b/>
          <w:sz w:val="24"/>
        </w:rPr>
      </w:pPr>
    </w:p>
    <w:p w:rsidR="00795411" w:rsidRDefault="00795411">
      <w:pPr>
        <w:keepLines/>
        <w:ind w:right="301"/>
        <w:jc w:val="center"/>
        <w:rPr>
          <w:rFonts w:cs="Arial"/>
          <w:b/>
          <w:sz w:val="48"/>
          <w:szCs w:val="48"/>
        </w:rPr>
      </w:pPr>
    </w:p>
    <w:p w:rsidR="00795411" w:rsidRDefault="00795411">
      <w:pPr>
        <w:keepLines/>
        <w:ind w:right="301"/>
        <w:jc w:val="center"/>
        <w:rPr>
          <w:rFonts w:cs="Arial"/>
          <w:b/>
          <w:sz w:val="48"/>
          <w:szCs w:val="48"/>
        </w:rPr>
      </w:pPr>
    </w:p>
    <w:p w:rsidR="00795411" w:rsidRDefault="00795411">
      <w:pPr>
        <w:keepLines/>
        <w:ind w:right="301"/>
        <w:jc w:val="center"/>
        <w:rPr>
          <w:rFonts w:cs="Arial"/>
          <w:b/>
          <w:sz w:val="48"/>
          <w:szCs w:val="48"/>
        </w:rPr>
      </w:pPr>
    </w:p>
    <w:p w:rsidR="00795411" w:rsidRDefault="00795411">
      <w:pPr>
        <w:keepLines/>
        <w:ind w:right="301"/>
        <w:jc w:val="center"/>
        <w:rPr>
          <w:rFonts w:cs="Arial"/>
          <w:b/>
          <w:sz w:val="48"/>
          <w:szCs w:val="48"/>
        </w:rPr>
      </w:pPr>
    </w:p>
    <w:p w:rsidR="00795411" w:rsidRDefault="00795411">
      <w:pPr>
        <w:keepLines/>
        <w:ind w:right="301"/>
        <w:jc w:val="center"/>
        <w:rPr>
          <w:rFonts w:cs="Arial"/>
          <w:b/>
          <w:sz w:val="48"/>
          <w:szCs w:val="48"/>
        </w:rPr>
      </w:pPr>
    </w:p>
    <w:p w:rsidR="00795411" w:rsidRDefault="00795411">
      <w:pPr>
        <w:keepLines/>
        <w:ind w:right="301"/>
        <w:jc w:val="center"/>
        <w:rPr>
          <w:rFonts w:cs="Arial"/>
          <w:b/>
          <w:sz w:val="48"/>
          <w:szCs w:val="48"/>
        </w:rPr>
      </w:pPr>
    </w:p>
    <w:p w:rsidR="00795411" w:rsidRDefault="00795411">
      <w:pPr>
        <w:jc w:val="center"/>
        <w:rPr>
          <w:rFonts w:cs="Arial"/>
          <w:sz w:val="44"/>
          <w:szCs w:val="44"/>
        </w:rPr>
      </w:pPr>
      <w:r>
        <w:rPr>
          <w:rFonts w:cs="Arial"/>
          <w:b/>
          <w:sz w:val="44"/>
          <w:szCs w:val="44"/>
        </w:rPr>
        <w:t>Ch</w:t>
      </w:r>
      <w:r w:rsidR="000860B5">
        <w:rPr>
          <w:rFonts w:cs="Arial"/>
          <w:b/>
          <w:sz w:val="44"/>
          <w:szCs w:val="44"/>
        </w:rPr>
        <w:t>ecklist to MS ISO/IEC 17024:2012</w:t>
      </w:r>
    </w:p>
    <w:p w:rsidR="00795411" w:rsidRDefault="00795411">
      <w:pPr>
        <w:keepLines/>
        <w:ind w:right="301"/>
        <w:jc w:val="center"/>
        <w:rPr>
          <w:rFonts w:cs="Arial"/>
          <w:b/>
          <w:sz w:val="24"/>
        </w:rPr>
      </w:pPr>
    </w:p>
    <w:p w:rsidR="00795411" w:rsidRDefault="00F56550">
      <w:pPr>
        <w:keepLines/>
        <w:ind w:right="301"/>
        <w:jc w:val="center"/>
        <w:rPr>
          <w:rFonts w:cs="Arial"/>
          <w:b/>
          <w:sz w:val="44"/>
          <w:szCs w:val="44"/>
        </w:rPr>
      </w:pPr>
      <w:r>
        <w:rPr>
          <w:rFonts w:cs="Arial"/>
          <w:b/>
          <w:sz w:val="44"/>
          <w:szCs w:val="44"/>
        </w:rPr>
        <w:t xml:space="preserve">Name of CB: </w:t>
      </w:r>
      <w:sdt>
        <w:sdtPr>
          <w:rPr>
            <w:rFonts w:cs="Arial"/>
            <w:b/>
            <w:sz w:val="44"/>
            <w:szCs w:val="44"/>
          </w:rPr>
          <w:id w:val="1681854913"/>
          <w:placeholder>
            <w:docPart w:val="DefaultPlaceholder_1082065158"/>
          </w:placeholder>
          <w:showingPlcHdr/>
        </w:sdtPr>
        <w:sdtEndPr/>
        <w:sdtContent>
          <w:r w:rsidRPr="008723C9">
            <w:rPr>
              <w:rStyle w:val="PlaceholderText"/>
            </w:rPr>
            <w:t>Click here to enter text.</w:t>
          </w:r>
        </w:sdtContent>
      </w:sdt>
    </w:p>
    <w:p w:rsidR="00795411" w:rsidRDefault="00795411">
      <w:pPr>
        <w:keepLines/>
        <w:ind w:right="301"/>
        <w:jc w:val="center"/>
        <w:rPr>
          <w:rFonts w:cs="Arial"/>
          <w:b/>
          <w:sz w:val="44"/>
          <w:szCs w:val="44"/>
        </w:rPr>
        <w:sectPr w:rsidR="00795411">
          <w:headerReference w:type="default" r:id="rId8"/>
          <w:footerReference w:type="default" r:id="rId9"/>
          <w:footerReference w:type="first" r:id="rId10"/>
          <w:pgSz w:w="16834" w:h="11909" w:orient="landscape" w:code="9"/>
          <w:pgMar w:top="1008" w:right="1282" w:bottom="720" w:left="1138" w:header="576" w:footer="432" w:gutter="0"/>
          <w:paperSrc w:first="15" w:other="15"/>
          <w:cols w:space="709"/>
          <w:noEndnote/>
          <w:titlePg/>
        </w:sectPr>
      </w:pPr>
    </w:p>
    <w:p w:rsidR="00795411" w:rsidRDefault="00795411">
      <w:pPr>
        <w:keepLines/>
        <w:ind w:right="301"/>
        <w:jc w:val="center"/>
        <w:rPr>
          <w:rFonts w:cs="Arial"/>
          <w:b/>
          <w:sz w:val="24"/>
        </w:rPr>
      </w:pPr>
    </w:p>
    <w:p w:rsidR="00795411" w:rsidRDefault="00795411">
      <w:pPr>
        <w:keepLines/>
        <w:ind w:right="301"/>
        <w:jc w:val="center"/>
        <w:rPr>
          <w:rFonts w:cs="Arial"/>
          <w:b/>
          <w:sz w:val="24"/>
        </w:rPr>
      </w:pPr>
      <w:r>
        <w:rPr>
          <w:rFonts w:cs="Arial"/>
          <w:b/>
          <w:sz w:val="24"/>
        </w:rPr>
        <w:t xml:space="preserve">CONFORMITY ASSESSMENT </w:t>
      </w:r>
      <w:r w:rsidR="00AC4DDA">
        <w:rPr>
          <w:rFonts w:cs="Arial"/>
          <w:b/>
          <w:sz w:val="24"/>
        </w:rPr>
        <w:t>–</w:t>
      </w:r>
      <w:r>
        <w:rPr>
          <w:rFonts w:cs="Arial"/>
          <w:b/>
          <w:sz w:val="24"/>
        </w:rPr>
        <w:t xml:space="preserve"> </w:t>
      </w:r>
      <w:r w:rsidR="00AC4DDA">
        <w:rPr>
          <w:rFonts w:cs="Arial"/>
          <w:b/>
          <w:sz w:val="24"/>
        </w:rPr>
        <w:t xml:space="preserve">GENERAL </w:t>
      </w:r>
      <w:r>
        <w:rPr>
          <w:rFonts w:cs="Arial"/>
          <w:b/>
          <w:sz w:val="24"/>
        </w:rPr>
        <w:t>REQUIREMENTS FOR BODIES OPERATING CERTIFICATION OF PERSONS</w:t>
      </w:r>
    </w:p>
    <w:p w:rsidR="00795411" w:rsidRDefault="00795411">
      <w:pPr>
        <w:pStyle w:val="Heading6"/>
        <w:rPr>
          <w:rFonts w:ascii="Arial" w:hAnsi="Arial" w:cs="Arial"/>
          <w:b w:val="0"/>
          <w:sz w:val="20"/>
        </w:rPr>
      </w:pPr>
    </w:p>
    <w:p w:rsidR="00795411" w:rsidRDefault="00795411">
      <w:pPr>
        <w:pStyle w:val="Heading6"/>
        <w:rPr>
          <w:rFonts w:ascii="Arial" w:hAnsi="Arial" w:cs="Arial"/>
          <w:b w:val="0"/>
          <w:sz w:val="20"/>
        </w:rPr>
      </w:pPr>
    </w:p>
    <w:p w:rsidR="00795411" w:rsidRDefault="00795411">
      <w:pPr>
        <w:pStyle w:val="Heading6"/>
        <w:rPr>
          <w:rFonts w:ascii="Arial" w:hAnsi="Arial" w:cs="Arial"/>
          <w:bCs/>
        </w:rPr>
      </w:pPr>
      <w:r>
        <w:rPr>
          <w:rFonts w:ascii="Arial" w:hAnsi="Arial" w:cs="Arial"/>
          <w:bCs/>
        </w:rPr>
        <w:t>Che</w:t>
      </w:r>
      <w:r w:rsidR="000860B5">
        <w:rPr>
          <w:rFonts w:ascii="Arial" w:hAnsi="Arial" w:cs="Arial"/>
          <w:bCs/>
        </w:rPr>
        <w:t>cklist to MS ISO/IEC 17024:2012</w:t>
      </w:r>
    </w:p>
    <w:p w:rsidR="00795411" w:rsidRDefault="00795411">
      <w:pPr>
        <w:keepLines/>
        <w:ind w:right="301"/>
        <w:rPr>
          <w:rFonts w:cs="Arial"/>
          <w:b/>
          <w:sz w:val="24"/>
        </w:rPr>
      </w:pPr>
    </w:p>
    <w:tbl>
      <w:tblPr>
        <w:tblW w:w="145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68"/>
        <w:gridCol w:w="8820"/>
        <w:gridCol w:w="4320"/>
      </w:tblGrid>
      <w:tr w:rsidR="00795411" w:rsidRPr="00AC4DDA" w:rsidTr="00AC4DDA">
        <w:trPr>
          <w:cantSplit/>
          <w:trHeight w:val="437"/>
        </w:trPr>
        <w:tc>
          <w:tcPr>
            <w:tcW w:w="1368" w:type="dxa"/>
            <w:tcBorders>
              <w:top w:val="double" w:sz="6" w:space="0" w:color="auto"/>
              <w:bottom w:val="single" w:sz="6" w:space="0" w:color="auto"/>
            </w:tcBorders>
            <w:shd w:val="clear" w:color="auto" w:fill="D9D9D9"/>
            <w:vAlign w:val="center"/>
          </w:tcPr>
          <w:p w:rsidR="00795411" w:rsidRPr="00AC4DDA" w:rsidRDefault="00795411" w:rsidP="00AC4DDA">
            <w:pPr>
              <w:pStyle w:val="Heading7"/>
              <w:jc w:val="left"/>
              <w:rPr>
                <w:sz w:val="22"/>
                <w:szCs w:val="22"/>
              </w:rPr>
            </w:pPr>
            <w:r w:rsidRPr="00AC4DDA">
              <w:rPr>
                <w:sz w:val="22"/>
                <w:szCs w:val="22"/>
              </w:rPr>
              <w:t>Clause</w:t>
            </w:r>
          </w:p>
        </w:tc>
        <w:tc>
          <w:tcPr>
            <w:tcW w:w="8820" w:type="dxa"/>
            <w:tcBorders>
              <w:top w:val="double" w:sz="6" w:space="0" w:color="auto"/>
              <w:bottom w:val="single" w:sz="6" w:space="0" w:color="auto"/>
            </w:tcBorders>
            <w:shd w:val="clear" w:color="auto" w:fill="D9D9D9"/>
            <w:vAlign w:val="center"/>
          </w:tcPr>
          <w:p w:rsidR="00795411" w:rsidRPr="00AC4DDA" w:rsidRDefault="00795411" w:rsidP="00EF7DF1">
            <w:pPr>
              <w:keepLines/>
              <w:tabs>
                <w:tab w:val="left" w:pos="288"/>
              </w:tabs>
              <w:spacing w:before="60" w:after="60"/>
              <w:jc w:val="both"/>
              <w:rPr>
                <w:rFonts w:cs="Arial"/>
                <w:b/>
                <w:sz w:val="22"/>
                <w:szCs w:val="22"/>
              </w:rPr>
            </w:pPr>
            <w:r w:rsidRPr="00AC4DDA">
              <w:rPr>
                <w:rFonts w:cs="Arial"/>
                <w:b/>
                <w:sz w:val="22"/>
                <w:szCs w:val="22"/>
              </w:rPr>
              <w:t>Requirements</w:t>
            </w:r>
          </w:p>
        </w:tc>
        <w:tc>
          <w:tcPr>
            <w:tcW w:w="4320" w:type="dxa"/>
            <w:tcBorders>
              <w:top w:val="double" w:sz="6" w:space="0" w:color="auto"/>
              <w:bottom w:val="single" w:sz="6" w:space="0" w:color="auto"/>
            </w:tcBorders>
            <w:shd w:val="clear" w:color="auto" w:fill="D9D9D9"/>
          </w:tcPr>
          <w:p w:rsidR="00795411" w:rsidRPr="00AC4DDA" w:rsidRDefault="00795411" w:rsidP="00771CB7">
            <w:pPr>
              <w:keepLines/>
              <w:tabs>
                <w:tab w:val="left" w:pos="288"/>
              </w:tabs>
              <w:spacing w:before="60" w:after="60"/>
              <w:jc w:val="center"/>
              <w:rPr>
                <w:rFonts w:cs="Arial"/>
                <w:b/>
                <w:sz w:val="22"/>
                <w:szCs w:val="22"/>
              </w:rPr>
            </w:pPr>
            <w:r w:rsidRPr="00AC4DDA">
              <w:rPr>
                <w:rFonts w:cs="Arial"/>
                <w:b/>
                <w:sz w:val="22"/>
                <w:szCs w:val="22"/>
              </w:rPr>
              <w:t>Comments</w:t>
            </w:r>
          </w:p>
        </w:tc>
      </w:tr>
      <w:tr w:rsidR="00795411" w:rsidRPr="00AC4DDA" w:rsidTr="00FF4C1C">
        <w:trPr>
          <w:cantSplit/>
        </w:trPr>
        <w:tc>
          <w:tcPr>
            <w:tcW w:w="1368" w:type="dxa"/>
            <w:tcBorders>
              <w:top w:val="single" w:sz="6" w:space="0" w:color="auto"/>
              <w:bottom w:val="single" w:sz="6" w:space="0" w:color="auto"/>
            </w:tcBorders>
            <w:shd w:val="clear" w:color="auto" w:fill="D9D9D9"/>
          </w:tcPr>
          <w:p w:rsidR="00795411" w:rsidRPr="00AC4DDA" w:rsidRDefault="00795411" w:rsidP="00FF4C1C">
            <w:pPr>
              <w:pStyle w:val="Heading1"/>
              <w:rPr>
                <w:rFonts w:cs="Arial"/>
                <w:sz w:val="22"/>
                <w:szCs w:val="22"/>
              </w:rPr>
            </w:pPr>
            <w:r w:rsidRPr="00AC4DDA">
              <w:rPr>
                <w:rFonts w:cs="Arial"/>
                <w:sz w:val="22"/>
                <w:szCs w:val="22"/>
              </w:rPr>
              <w:t xml:space="preserve"> 4</w:t>
            </w:r>
          </w:p>
        </w:tc>
        <w:tc>
          <w:tcPr>
            <w:tcW w:w="8820" w:type="dxa"/>
            <w:tcBorders>
              <w:top w:val="single" w:sz="6" w:space="0" w:color="auto"/>
              <w:bottom w:val="single" w:sz="6" w:space="0" w:color="auto"/>
            </w:tcBorders>
            <w:shd w:val="clear" w:color="auto" w:fill="D9D9D9"/>
            <w:vAlign w:val="center"/>
          </w:tcPr>
          <w:p w:rsidR="00795411" w:rsidRPr="00AC4DDA" w:rsidRDefault="00771CB7" w:rsidP="00EF7DF1">
            <w:pPr>
              <w:pStyle w:val="Heading1"/>
              <w:jc w:val="both"/>
              <w:rPr>
                <w:rFonts w:cs="Arial"/>
                <w:sz w:val="22"/>
                <w:szCs w:val="22"/>
                <w:lang w:val="en-US"/>
              </w:rPr>
            </w:pPr>
            <w:bookmarkStart w:id="1" w:name="_Toc382274845"/>
            <w:bookmarkStart w:id="2" w:name="_Toc383580011"/>
            <w:r w:rsidRPr="00AC4DDA">
              <w:rPr>
                <w:rFonts w:cs="Arial"/>
                <w:sz w:val="22"/>
                <w:szCs w:val="22"/>
                <w:lang w:val="en-US"/>
              </w:rPr>
              <w:t>General r</w:t>
            </w:r>
            <w:r w:rsidR="00795411" w:rsidRPr="00AC4DDA">
              <w:rPr>
                <w:rFonts w:cs="Arial"/>
                <w:sz w:val="22"/>
                <w:szCs w:val="22"/>
                <w:lang w:val="en-US"/>
              </w:rPr>
              <w:t>equir</w:t>
            </w:r>
            <w:r w:rsidRPr="00AC4DDA">
              <w:rPr>
                <w:rFonts w:cs="Arial"/>
                <w:sz w:val="22"/>
                <w:szCs w:val="22"/>
                <w:lang w:val="en-US"/>
              </w:rPr>
              <w:t>ements</w:t>
            </w:r>
            <w:bookmarkEnd w:id="1"/>
            <w:bookmarkEnd w:id="2"/>
          </w:p>
        </w:tc>
        <w:tc>
          <w:tcPr>
            <w:tcW w:w="4320" w:type="dxa"/>
            <w:tcBorders>
              <w:top w:val="single" w:sz="6" w:space="0" w:color="auto"/>
              <w:bottom w:val="single" w:sz="6" w:space="0" w:color="auto"/>
            </w:tcBorders>
            <w:shd w:val="clear" w:color="auto" w:fill="D9D9D9"/>
          </w:tcPr>
          <w:p w:rsidR="00795411" w:rsidRPr="00AC4DDA" w:rsidRDefault="00795411" w:rsidP="00771CB7">
            <w:pPr>
              <w:pStyle w:val="Heading1"/>
              <w:jc w:val="center"/>
              <w:rPr>
                <w:rFonts w:cs="Arial"/>
                <w:sz w:val="22"/>
                <w:szCs w:val="22"/>
              </w:rPr>
            </w:pPr>
          </w:p>
        </w:tc>
      </w:tr>
      <w:tr w:rsidR="00795411" w:rsidRPr="00AC4DDA" w:rsidTr="00FF4C1C">
        <w:trPr>
          <w:cantSplit/>
        </w:trPr>
        <w:tc>
          <w:tcPr>
            <w:tcW w:w="1368" w:type="dxa"/>
          </w:tcPr>
          <w:p w:rsidR="00795411" w:rsidRPr="00AC4DDA" w:rsidRDefault="00795411" w:rsidP="00FF4C1C">
            <w:pPr>
              <w:pStyle w:val="Heading3"/>
              <w:rPr>
                <w:rFonts w:cs="Arial"/>
                <w:bCs/>
                <w:sz w:val="22"/>
                <w:szCs w:val="22"/>
              </w:rPr>
            </w:pPr>
            <w:bookmarkStart w:id="3" w:name="_Toc382274848"/>
            <w:bookmarkStart w:id="4" w:name="_Toc383580014"/>
            <w:r w:rsidRPr="00AC4DDA">
              <w:rPr>
                <w:rFonts w:cs="Arial"/>
                <w:bCs/>
                <w:sz w:val="22"/>
                <w:szCs w:val="22"/>
              </w:rPr>
              <w:t>4.1</w:t>
            </w:r>
            <w:bookmarkEnd w:id="3"/>
            <w:bookmarkEnd w:id="4"/>
          </w:p>
        </w:tc>
        <w:tc>
          <w:tcPr>
            <w:tcW w:w="8820" w:type="dxa"/>
            <w:vAlign w:val="center"/>
          </w:tcPr>
          <w:p w:rsidR="00771CB7" w:rsidRPr="00AC4DDA" w:rsidRDefault="00771CB7" w:rsidP="00EF7DF1">
            <w:pPr>
              <w:autoSpaceDE w:val="0"/>
              <w:autoSpaceDN w:val="0"/>
              <w:adjustRightInd w:val="0"/>
              <w:spacing w:before="60" w:after="60"/>
              <w:jc w:val="both"/>
              <w:rPr>
                <w:rFonts w:cs="Arial"/>
                <w:b/>
                <w:sz w:val="22"/>
                <w:szCs w:val="22"/>
                <w:lang w:val="en-US"/>
              </w:rPr>
            </w:pPr>
            <w:r w:rsidRPr="00AC4DDA">
              <w:rPr>
                <w:rFonts w:cs="Arial"/>
                <w:b/>
                <w:sz w:val="22"/>
                <w:szCs w:val="22"/>
                <w:lang w:val="en-US"/>
              </w:rPr>
              <w:t>Legal matters</w:t>
            </w:r>
          </w:p>
          <w:p w:rsidR="00D5137A" w:rsidRPr="00AC4DDA" w:rsidRDefault="00D5137A" w:rsidP="00EF7DF1">
            <w:pPr>
              <w:autoSpaceDE w:val="0"/>
              <w:autoSpaceDN w:val="0"/>
              <w:adjustRightInd w:val="0"/>
              <w:spacing w:before="60" w:after="60"/>
              <w:jc w:val="both"/>
              <w:rPr>
                <w:rFonts w:cs="Arial"/>
                <w:b/>
                <w:sz w:val="22"/>
                <w:szCs w:val="22"/>
                <w:lang w:val="en-US"/>
              </w:rPr>
            </w:pPr>
            <w:r w:rsidRPr="00AC4DDA">
              <w:rPr>
                <w:rFonts w:cs="Arial"/>
                <w:sz w:val="22"/>
                <w:szCs w:val="22"/>
                <w:lang w:val="en-US"/>
              </w:rPr>
              <w:t>The certification body (CB) shall be a legal entity, or a defined part of a legal entity, such that it can be held legally responsible for its certification activities. A governmental CB is deemed to be a legal entity on the basis of its governmental status.</w:t>
            </w:r>
          </w:p>
        </w:tc>
        <w:sdt>
          <w:sdtPr>
            <w:rPr>
              <w:rFonts w:cs="Arial"/>
              <w:b w:val="0"/>
              <w:sz w:val="22"/>
              <w:szCs w:val="22"/>
            </w:rPr>
            <w:id w:val="605005216"/>
            <w:placeholder>
              <w:docPart w:val="DefaultPlaceholder_1082065158"/>
            </w:placeholder>
            <w:showingPlcHdr/>
          </w:sdtPr>
          <w:sdtEndPr/>
          <w:sdtContent>
            <w:tc>
              <w:tcPr>
                <w:tcW w:w="4320" w:type="dxa"/>
                <w:vAlign w:val="center"/>
              </w:tcPr>
              <w:p w:rsidR="00795411" w:rsidRPr="00AC4DDA" w:rsidRDefault="00F56550" w:rsidP="00F56550">
                <w:pPr>
                  <w:pStyle w:val="Heading3"/>
                  <w:rPr>
                    <w:rFonts w:cs="Arial"/>
                    <w:b w:val="0"/>
                    <w:sz w:val="22"/>
                    <w:szCs w:val="22"/>
                  </w:rPr>
                </w:pPr>
                <w:r w:rsidRPr="008723C9">
                  <w:rPr>
                    <w:rStyle w:val="PlaceholderText"/>
                  </w:rPr>
                  <w:t>Click here to enter text.</w:t>
                </w:r>
              </w:p>
            </w:tc>
          </w:sdtContent>
        </w:sdt>
      </w:tr>
      <w:tr w:rsidR="00795411" w:rsidRPr="00AC4DDA" w:rsidTr="00FF4C1C">
        <w:trPr>
          <w:cantSplit/>
        </w:trPr>
        <w:tc>
          <w:tcPr>
            <w:tcW w:w="1368" w:type="dxa"/>
          </w:tcPr>
          <w:p w:rsidR="00795411" w:rsidRPr="00AC4DDA" w:rsidRDefault="00D5137A" w:rsidP="00FF4C1C">
            <w:pPr>
              <w:keepLines/>
              <w:tabs>
                <w:tab w:val="left" w:pos="288"/>
              </w:tabs>
              <w:spacing w:before="60" w:after="60"/>
              <w:rPr>
                <w:rFonts w:cs="Arial"/>
                <w:b/>
                <w:bCs/>
                <w:sz w:val="22"/>
                <w:szCs w:val="22"/>
              </w:rPr>
            </w:pPr>
            <w:r w:rsidRPr="00AC4DDA">
              <w:rPr>
                <w:rFonts w:cs="Arial"/>
                <w:b/>
                <w:bCs/>
                <w:sz w:val="22"/>
                <w:szCs w:val="22"/>
              </w:rPr>
              <w:t>4.2</w:t>
            </w:r>
          </w:p>
        </w:tc>
        <w:tc>
          <w:tcPr>
            <w:tcW w:w="8820" w:type="dxa"/>
            <w:vAlign w:val="center"/>
          </w:tcPr>
          <w:p w:rsidR="00771CB7" w:rsidRPr="00AC4DDA" w:rsidRDefault="00D5137A" w:rsidP="00EF7DF1">
            <w:pPr>
              <w:autoSpaceDE w:val="0"/>
              <w:autoSpaceDN w:val="0"/>
              <w:adjustRightInd w:val="0"/>
              <w:spacing w:before="60" w:after="60"/>
              <w:jc w:val="both"/>
              <w:rPr>
                <w:rFonts w:cs="Arial"/>
                <w:b/>
                <w:sz w:val="22"/>
                <w:szCs w:val="22"/>
                <w:lang w:val="en-US"/>
              </w:rPr>
            </w:pPr>
            <w:r w:rsidRPr="00AC4DDA">
              <w:rPr>
                <w:rFonts w:cs="Arial"/>
                <w:b/>
                <w:sz w:val="22"/>
                <w:szCs w:val="22"/>
                <w:lang w:val="en-US"/>
              </w:rPr>
              <w:t>Responsibilit</w:t>
            </w:r>
            <w:r w:rsidR="00771CB7" w:rsidRPr="00AC4DDA">
              <w:rPr>
                <w:rFonts w:cs="Arial"/>
                <w:b/>
                <w:sz w:val="22"/>
                <w:szCs w:val="22"/>
                <w:lang w:val="en-US"/>
              </w:rPr>
              <w:t>y for decision on certification</w:t>
            </w:r>
          </w:p>
          <w:p w:rsidR="00D5137A" w:rsidRPr="00AC4DDA" w:rsidRDefault="00D5137A" w:rsidP="00EF7DF1">
            <w:pPr>
              <w:autoSpaceDE w:val="0"/>
              <w:autoSpaceDN w:val="0"/>
              <w:adjustRightInd w:val="0"/>
              <w:spacing w:before="60" w:after="60"/>
              <w:jc w:val="both"/>
              <w:rPr>
                <w:rFonts w:cs="Arial"/>
                <w:b/>
                <w:sz w:val="22"/>
                <w:szCs w:val="22"/>
                <w:lang w:val="en-US"/>
              </w:rPr>
            </w:pPr>
            <w:r w:rsidRPr="00AC4DDA">
              <w:rPr>
                <w:rFonts w:cs="Arial"/>
                <w:sz w:val="22"/>
                <w:szCs w:val="22"/>
                <w:lang w:val="en-US"/>
              </w:rPr>
              <w:t>The CB shall be responsible for, shall retain authority for, and shall not delegate, its decisions relating to certification, including the granting, maintaining, recertifying, expanding and reducing the scope of the certification, and suspending or withdrawing the certification.</w:t>
            </w:r>
          </w:p>
        </w:tc>
        <w:sdt>
          <w:sdtPr>
            <w:rPr>
              <w:rFonts w:cs="Arial"/>
              <w:sz w:val="22"/>
              <w:szCs w:val="22"/>
            </w:rPr>
            <w:id w:val="-1642269185"/>
            <w:placeholder>
              <w:docPart w:val="DefaultPlaceholder_1082065158"/>
            </w:placeholder>
            <w:showingPlcHdr/>
          </w:sdtPr>
          <w:sdtEndPr/>
          <w:sdtContent>
            <w:tc>
              <w:tcPr>
                <w:tcW w:w="4320" w:type="dxa"/>
                <w:vAlign w:val="center"/>
              </w:tcPr>
              <w:p w:rsidR="00795411" w:rsidRPr="00AC4DDA" w:rsidRDefault="00F56550" w:rsidP="00F56550">
                <w:pPr>
                  <w:keepLines/>
                  <w:tabs>
                    <w:tab w:val="left" w:pos="288"/>
                  </w:tabs>
                  <w:spacing w:before="60" w:after="60"/>
                  <w:rPr>
                    <w:rFonts w:cs="Arial"/>
                    <w:sz w:val="22"/>
                    <w:szCs w:val="22"/>
                  </w:rPr>
                </w:pPr>
                <w:r w:rsidRPr="008723C9">
                  <w:rPr>
                    <w:rStyle w:val="PlaceholderText"/>
                  </w:rPr>
                  <w:t>Click here to enter text.</w:t>
                </w:r>
              </w:p>
            </w:tc>
          </w:sdtContent>
        </w:sdt>
      </w:tr>
      <w:tr w:rsidR="00795411" w:rsidRPr="00AC4DDA" w:rsidTr="00FF4C1C">
        <w:trPr>
          <w:cantSplit/>
        </w:trPr>
        <w:tc>
          <w:tcPr>
            <w:tcW w:w="1368" w:type="dxa"/>
          </w:tcPr>
          <w:p w:rsidR="00795411" w:rsidRPr="00AC4DDA" w:rsidRDefault="00D5137A" w:rsidP="00FF4C1C">
            <w:pPr>
              <w:keepLines/>
              <w:tabs>
                <w:tab w:val="left" w:pos="288"/>
              </w:tabs>
              <w:spacing w:before="60" w:after="60"/>
              <w:rPr>
                <w:rFonts w:cs="Arial"/>
                <w:b/>
                <w:bCs/>
                <w:sz w:val="22"/>
                <w:szCs w:val="22"/>
              </w:rPr>
            </w:pPr>
            <w:r w:rsidRPr="00AC4DDA">
              <w:rPr>
                <w:rFonts w:cs="Arial"/>
                <w:b/>
                <w:bCs/>
                <w:sz w:val="22"/>
                <w:szCs w:val="22"/>
              </w:rPr>
              <w:t>4.3</w:t>
            </w:r>
          </w:p>
        </w:tc>
        <w:tc>
          <w:tcPr>
            <w:tcW w:w="8820" w:type="dxa"/>
            <w:vAlign w:val="center"/>
          </w:tcPr>
          <w:p w:rsidR="00D5137A" w:rsidRPr="00AC4DDA" w:rsidRDefault="00D5137A" w:rsidP="00EF7DF1">
            <w:pPr>
              <w:keepLines/>
              <w:tabs>
                <w:tab w:val="left" w:pos="288"/>
              </w:tabs>
              <w:spacing w:before="60" w:after="60"/>
              <w:jc w:val="both"/>
              <w:rPr>
                <w:rFonts w:cs="Arial"/>
                <w:b/>
                <w:bCs/>
                <w:sz w:val="22"/>
                <w:szCs w:val="22"/>
                <w:lang w:val="ms-MY" w:eastAsia="ms-MY"/>
              </w:rPr>
            </w:pPr>
            <w:r w:rsidRPr="00AC4DDA">
              <w:rPr>
                <w:rFonts w:cs="Arial"/>
                <w:b/>
                <w:bCs/>
                <w:sz w:val="22"/>
                <w:szCs w:val="22"/>
                <w:lang w:val="ms-MY" w:eastAsia="ms-MY"/>
              </w:rPr>
              <w:t>Management of impartiality</w:t>
            </w:r>
          </w:p>
        </w:tc>
        <w:tc>
          <w:tcPr>
            <w:tcW w:w="4320" w:type="dxa"/>
            <w:vAlign w:val="center"/>
          </w:tcPr>
          <w:p w:rsidR="00795411" w:rsidRPr="00AC4DDA" w:rsidRDefault="00795411" w:rsidP="00FF4C1C">
            <w:pPr>
              <w:keepLines/>
              <w:tabs>
                <w:tab w:val="left" w:pos="288"/>
              </w:tabs>
              <w:spacing w:before="60" w:after="60"/>
              <w:rPr>
                <w:rFonts w:cs="Arial"/>
                <w:sz w:val="22"/>
                <w:szCs w:val="22"/>
              </w:rPr>
            </w:pPr>
          </w:p>
        </w:tc>
      </w:tr>
      <w:tr w:rsidR="00795411" w:rsidRPr="00AC4DDA" w:rsidTr="00FF4C1C">
        <w:trPr>
          <w:cantSplit/>
        </w:trPr>
        <w:tc>
          <w:tcPr>
            <w:tcW w:w="1368" w:type="dxa"/>
          </w:tcPr>
          <w:p w:rsidR="00795411" w:rsidRPr="00AC4DDA" w:rsidRDefault="00D5137A" w:rsidP="00FF4C1C">
            <w:pPr>
              <w:keepLines/>
              <w:tabs>
                <w:tab w:val="left" w:pos="288"/>
              </w:tabs>
              <w:spacing w:before="60" w:after="60"/>
              <w:rPr>
                <w:rFonts w:cs="Arial"/>
                <w:b/>
                <w:sz w:val="22"/>
                <w:szCs w:val="22"/>
              </w:rPr>
            </w:pPr>
            <w:r w:rsidRPr="00AC4DDA">
              <w:rPr>
                <w:rFonts w:cs="Arial"/>
                <w:b/>
                <w:sz w:val="22"/>
                <w:szCs w:val="22"/>
              </w:rPr>
              <w:t>4.3.1</w:t>
            </w:r>
          </w:p>
        </w:tc>
        <w:tc>
          <w:tcPr>
            <w:tcW w:w="8820" w:type="dxa"/>
            <w:vAlign w:val="center"/>
          </w:tcPr>
          <w:p w:rsidR="00050524" w:rsidRDefault="00D5137A" w:rsidP="00EF7DF1">
            <w:pPr>
              <w:autoSpaceDE w:val="0"/>
              <w:autoSpaceDN w:val="0"/>
              <w:adjustRightInd w:val="0"/>
              <w:spacing w:before="60" w:after="60"/>
              <w:jc w:val="both"/>
              <w:rPr>
                <w:rFonts w:cs="Arial"/>
                <w:bCs/>
                <w:sz w:val="22"/>
                <w:szCs w:val="22"/>
                <w:lang w:val="en-US"/>
              </w:rPr>
            </w:pPr>
            <w:r w:rsidRPr="00AC4DDA">
              <w:rPr>
                <w:rFonts w:cs="Arial"/>
                <w:bCs/>
                <w:sz w:val="22"/>
                <w:szCs w:val="22"/>
                <w:lang w:val="en-US"/>
              </w:rPr>
              <w:t>The CB shall document its structure, policies and procedures to manage impartiality and to ensure that the certification activities are undertaken impartially.</w:t>
            </w:r>
          </w:p>
          <w:p w:rsidR="00050524" w:rsidRDefault="00D5137A" w:rsidP="00EF7DF1">
            <w:pPr>
              <w:autoSpaceDE w:val="0"/>
              <w:autoSpaceDN w:val="0"/>
              <w:adjustRightInd w:val="0"/>
              <w:spacing w:before="60" w:after="60"/>
              <w:jc w:val="both"/>
              <w:rPr>
                <w:rFonts w:cs="Arial"/>
                <w:bCs/>
                <w:sz w:val="22"/>
                <w:szCs w:val="22"/>
                <w:lang w:val="en-US"/>
              </w:rPr>
            </w:pPr>
            <w:r w:rsidRPr="00AC4DDA">
              <w:rPr>
                <w:rFonts w:cs="Arial"/>
                <w:bCs/>
                <w:sz w:val="22"/>
                <w:szCs w:val="22"/>
                <w:lang w:val="en-US"/>
              </w:rPr>
              <w:t>The CB shall have top management commitment to impartiality in certification activities.</w:t>
            </w:r>
          </w:p>
          <w:p w:rsidR="00795411" w:rsidRPr="00AC4DDA" w:rsidRDefault="00D5137A" w:rsidP="00EF7DF1">
            <w:pPr>
              <w:autoSpaceDE w:val="0"/>
              <w:autoSpaceDN w:val="0"/>
              <w:adjustRightInd w:val="0"/>
              <w:spacing w:before="60" w:after="60"/>
              <w:jc w:val="both"/>
              <w:rPr>
                <w:rFonts w:cs="Arial"/>
                <w:bCs/>
                <w:sz w:val="22"/>
                <w:szCs w:val="22"/>
                <w:lang w:val="en-US"/>
              </w:rPr>
            </w:pPr>
            <w:r w:rsidRPr="00AC4DDA">
              <w:rPr>
                <w:rFonts w:cs="Arial"/>
                <w:bCs/>
                <w:sz w:val="22"/>
                <w:szCs w:val="22"/>
                <w:lang w:val="en-US"/>
              </w:rPr>
              <w:t>The CB shall have a statement publicly accessible without request that it understands the importance of impartiality in carrying out its certification activities, manages conflict of interest and ensures the objectivity of its certification activities.</w:t>
            </w:r>
          </w:p>
        </w:tc>
        <w:sdt>
          <w:sdtPr>
            <w:rPr>
              <w:rFonts w:cs="Arial"/>
              <w:sz w:val="22"/>
              <w:szCs w:val="22"/>
            </w:rPr>
            <w:id w:val="-30578587"/>
            <w:placeholder>
              <w:docPart w:val="D61F218E1BBC4053A43390ECD31F570E"/>
            </w:placeholder>
            <w:showingPlcHdr/>
          </w:sdtPr>
          <w:sdtEndPr/>
          <w:sdtContent>
            <w:tc>
              <w:tcPr>
                <w:tcW w:w="4320" w:type="dxa"/>
                <w:vAlign w:val="center"/>
              </w:tcPr>
              <w:p w:rsidR="00795411" w:rsidRPr="00AC4DDA" w:rsidRDefault="00FF4C1C" w:rsidP="00FF4C1C">
                <w:pPr>
                  <w:keepLines/>
                  <w:tabs>
                    <w:tab w:val="left" w:pos="288"/>
                  </w:tabs>
                  <w:spacing w:before="60" w:after="60"/>
                  <w:rPr>
                    <w:rFonts w:cs="Arial"/>
                    <w:sz w:val="22"/>
                    <w:szCs w:val="22"/>
                  </w:rPr>
                </w:pPr>
                <w:r w:rsidRPr="008723C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4.3.2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en-US"/>
              </w:rPr>
            </w:pPr>
            <w:r w:rsidRPr="00AC4DDA">
              <w:rPr>
                <w:rFonts w:cs="Arial"/>
                <w:sz w:val="22"/>
                <w:szCs w:val="22"/>
                <w:lang w:val="en-US"/>
              </w:rPr>
              <w:t>The CB shall act impartially in relation to its applicants, candidates and certified persons.</w:t>
            </w:r>
          </w:p>
        </w:tc>
        <w:sdt>
          <w:sdtPr>
            <w:rPr>
              <w:rFonts w:cs="Arial"/>
              <w:sz w:val="22"/>
              <w:szCs w:val="22"/>
            </w:rPr>
            <w:id w:val="-549155107"/>
            <w:placeholder>
              <w:docPart w:val="6AFD4AF3424B4D86A7BCAF8FC153F1C2"/>
            </w:placeholder>
            <w:showingPlcHdr/>
          </w:sdtPr>
          <w:sdtEndPr/>
          <w:sdtContent>
            <w:tc>
              <w:tcPr>
                <w:tcW w:w="4320" w:type="dxa"/>
                <w:vAlign w:val="center"/>
              </w:tcPr>
              <w:p w:rsidR="00FF4C1C" w:rsidRDefault="00FF4C1C" w:rsidP="00FF4C1C">
                <w:r w:rsidRPr="00633F32">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4.3.3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en-US"/>
              </w:rPr>
            </w:pPr>
            <w:r w:rsidRPr="00AC4DDA">
              <w:rPr>
                <w:rFonts w:cs="Arial"/>
                <w:sz w:val="22"/>
                <w:szCs w:val="22"/>
                <w:lang w:val="en-US"/>
              </w:rPr>
              <w:t>Policies and procedures for certification of persons shall be fair among all applicants, candidates and certified persons.</w:t>
            </w:r>
          </w:p>
        </w:tc>
        <w:sdt>
          <w:sdtPr>
            <w:rPr>
              <w:rFonts w:cs="Arial"/>
              <w:sz w:val="22"/>
              <w:szCs w:val="22"/>
            </w:rPr>
            <w:id w:val="1035388150"/>
            <w:placeholder>
              <w:docPart w:val="94308DCB3D074A15A2D060AF67836937"/>
            </w:placeholder>
            <w:showingPlcHdr/>
          </w:sdtPr>
          <w:sdtEndPr/>
          <w:sdtContent>
            <w:tc>
              <w:tcPr>
                <w:tcW w:w="4320" w:type="dxa"/>
                <w:vAlign w:val="center"/>
              </w:tcPr>
              <w:p w:rsidR="00FF4C1C" w:rsidRDefault="00FF4C1C" w:rsidP="00FF4C1C">
                <w:r w:rsidRPr="00633F32">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4.3.4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en-US"/>
              </w:rPr>
            </w:pPr>
            <w:r w:rsidRPr="00AC4DDA">
              <w:rPr>
                <w:rFonts w:cs="Arial"/>
                <w:sz w:val="22"/>
                <w:szCs w:val="22"/>
                <w:lang w:val="en-US"/>
              </w:rPr>
              <w:t>Certification shall not be restricted on the grounds of undue financial or other limiting conditions, such as membership of an association or group.</w:t>
            </w:r>
          </w:p>
          <w:p w:rsidR="00FF4C1C" w:rsidRPr="00AC4DDA" w:rsidRDefault="00FF4C1C" w:rsidP="00EF7DF1">
            <w:pPr>
              <w:autoSpaceDE w:val="0"/>
              <w:autoSpaceDN w:val="0"/>
              <w:adjustRightInd w:val="0"/>
              <w:spacing w:before="60" w:after="60"/>
              <w:jc w:val="both"/>
              <w:rPr>
                <w:rFonts w:cs="Arial"/>
                <w:sz w:val="22"/>
                <w:szCs w:val="22"/>
                <w:lang w:val="en-US"/>
              </w:rPr>
            </w:pPr>
            <w:r w:rsidRPr="00AC4DDA">
              <w:rPr>
                <w:rFonts w:cs="Arial"/>
                <w:sz w:val="22"/>
                <w:szCs w:val="22"/>
                <w:lang w:val="en-US"/>
              </w:rPr>
              <w:t>The CB shall not use procedures to unfairly impede or inhibit access by applicants and candidates.</w:t>
            </w:r>
          </w:p>
        </w:tc>
        <w:sdt>
          <w:sdtPr>
            <w:rPr>
              <w:rFonts w:cs="Arial"/>
              <w:sz w:val="22"/>
              <w:szCs w:val="22"/>
            </w:rPr>
            <w:id w:val="1698584109"/>
            <w:placeholder>
              <w:docPart w:val="8569FC0E4AE94AAE9F0F9E99FD7FE7D4"/>
            </w:placeholder>
            <w:showingPlcHdr/>
          </w:sdtPr>
          <w:sdtEndPr/>
          <w:sdtContent>
            <w:tc>
              <w:tcPr>
                <w:tcW w:w="4320" w:type="dxa"/>
                <w:vAlign w:val="center"/>
              </w:tcPr>
              <w:p w:rsidR="00FF4C1C" w:rsidRDefault="00FF4C1C" w:rsidP="00FF4C1C">
                <w:r w:rsidRPr="00633F32">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4.3.5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be responsible for the impartiality of its certification activities and shall not allow commercial, financial or other pressures to compromise impartiality.</w:t>
            </w:r>
          </w:p>
        </w:tc>
        <w:sdt>
          <w:sdtPr>
            <w:rPr>
              <w:rFonts w:cs="Arial"/>
              <w:sz w:val="22"/>
              <w:szCs w:val="22"/>
            </w:rPr>
            <w:id w:val="25141668"/>
            <w:placeholder>
              <w:docPart w:val="1F51E89EAAB845159880764232FAE43B"/>
            </w:placeholder>
            <w:showingPlcHdr/>
          </w:sdtPr>
          <w:sdtEndPr/>
          <w:sdtContent>
            <w:tc>
              <w:tcPr>
                <w:tcW w:w="4320" w:type="dxa"/>
                <w:vAlign w:val="center"/>
              </w:tcPr>
              <w:p w:rsidR="00FF4C1C" w:rsidRDefault="00FF4C1C" w:rsidP="00FF4C1C">
                <w:r w:rsidRPr="00BF6503">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4.3.6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identify threats to its impartiality on an ongoing basis. This shall include those threats that arise from its activities, from its related bodies, from its relationships, or from the relationships of its personnel.</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However, such relationships do not necessarily present a body with a</w:t>
            </w:r>
            <w:r w:rsidR="00050524">
              <w:rPr>
                <w:rFonts w:cs="Arial"/>
                <w:sz w:val="22"/>
                <w:szCs w:val="22"/>
                <w:lang w:val="ms-MY" w:eastAsia="ms-MY"/>
              </w:rPr>
              <w:t xml:space="preserve"> threat to impartiality.</w:t>
            </w:r>
          </w:p>
        </w:tc>
        <w:sdt>
          <w:sdtPr>
            <w:rPr>
              <w:rFonts w:cs="Arial"/>
              <w:sz w:val="22"/>
              <w:szCs w:val="22"/>
            </w:rPr>
            <w:id w:val="-1131319932"/>
            <w:placeholder>
              <w:docPart w:val="811905527B0D4E6197E979A780382B92"/>
            </w:placeholder>
            <w:showingPlcHdr/>
          </w:sdtPr>
          <w:sdtEndPr/>
          <w:sdtContent>
            <w:tc>
              <w:tcPr>
                <w:tcW w:w="4320" w:type="dxa"/>
                <w:vAlign w:val="center"/>
              </w:tcPr>
              <w:p w:rsidR="00FF4C1C" w:rsidRDefault="00FF4C1C" w:rsidP="00FF4C1C">
                <w:r w:rsidRPr="00BF6503">
                  <w:rPr>
                    <w:rStyle w:val="PlaceholderText"/>
                  </w:rPr>
                  <w:t>Click here to enter text.</w:t>
                </w:r>
              </w:p>
            </w:tc>
          </w:sdtContent>
        </w:sdt>
      </w:tr>
      <w:tr w:rsidR="00FF4C1C" w:rsidRPr="00AC4DDA" w:rsidTr="00FF4C1C">
        <w:trPr>
          <w:cantSplit/>
        </w:trPr>
        <w:tc>
          <w:tcPr>
            <w:tcW w:w="1368" w:type="dxa"/>
          </w:tcPr>
          <w:p w:rsidR="00FF4C1C" w:rsidRPr="00AC4DDA" w:rsidRDefault="00EF7DF1" w:rsidP="00FF4C1C">
            <w:pPr>
              <w:keepLines/>
              <w:tabs>
                <w:tab w:val="left" w:pos="288"/>
              </w:tabs>
              <w:spacing w:before="60" w:after="60"/>
              <w:rPr>
                <w:rFonts w:cs="Arial"/>
                <w:b/>
                <w:sz w:val="22"/>
                <w:szCs w:val="22"/>
              </w:rPr>
            </w:pPr>
            <w:r>
              <w:rPr>
                <w:rFonts w:cs="Arial"/>
                <w:b/>
                <w:sz w:val="22"/>
                <w:szCs w:val="22"/>
              </w:rPr>
              <w:t>4.3.7</w:t>
            </w:r>
          </w:p>
        </w:tc>
        <w:tc>
          <w:tcPr>
            <w:tcW w:w="8820" w:type="dxa"/>
            <w:vAlign w:val="center"/>
          </w:tcPr>
          <w:p w:rsidR="00050524"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 xml:space="preserve">The CB shall analyse, document and eliminate or minimize the potential conflict of interests arising from its certification activities. </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document and be able to demonstrate how it eliminates, minimizes or manages such threats. All potential sources of conflict of interest that are identified, whether they arise from within the CB</w:t>
            </w:r>
            <w:r w:rsidR="00050524">
              <w:rPr>
                <w:rFonts w:cs="Arial"/>
                <w:sz w:val="22"/>
                <w:szCs w:val="22"/>
                <w:lang w:val="ms-MY" w:eastAsia="ms-MY"/>
              </w:rPr>
              <w:t xml:space="preserve">, such as </w:t>
            </w:r>
            <w:r w:rsidR="00050524" w:rsidRPr="00126EC1">
              <w:rPr>
                <w:rFonts w:cs="Arial"/>
                <w:sz w:val="22"/>
                <w:szCs w:val="22"/>
                <w:lang w:val="ms-MY" w:eastAsia="ms-MY"/>
              </w:rPr>
              <w:t>assigning responsibilities to personnel, or from the activities of other persons, bodies or organizations, shall be covered</w:t>
            </w:r>
            <w:r w:rsidR="00050524">
              <w:rPr>
                <w:rFonts w:cs="Arial"/>
                <w:sz w:val="22"/>
                <w:szCs w:val="22"/>
                <w:lang w:val="ms-MY" w:eastAsia="ms-MY"/>
              </w:rPr>
              <w:t>.</w:t>
            </w:r>
          </w:p>
        </w:tc>
        <w:sdt>
          <w:sdtPr>
            <w:rPr>
              <w:rFonts w:cs="Arial"/>
              <w:sz w:val="22"/>
              <w:szCs w:val="22"/>
            </w:rPr>
            <w:id w:val="-371154753"/>
            <w:placeholder>
              <w:docPart w:val="E1A3B7EEC50844ABBB6FED6DCFFF0061"/>
            </w:placeholder>
            <w:showingPlcHdr/>
          </w:sdtPr>
          <w:sdtEndPr/>
          <w:sdtContent>
            <w:tc>
              <w:tcPr>
                <w:tcW w:w="4320" w:type="dxa"/>
                <w:vAlign w:val="center"/>
              </w:tcPr>
              <w:p w:rsidR="00FF4C1C" w:rsidRDefault="00FF4C1C" w:rsidP="00FF4C1C">
                <w:r w:rsidRPr="00BF6503">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4.3.8</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Certification activities shall be structured and managed so as to safeguard impartiality. This shall include balanced involvement of interested parties (see definition 3.21).</w:t>
            </w:r>
          </w:p>
        </w:tc>
        <w:sdt>
          <w:sdtPr>
            <w:rPr>
              <w:rFonts w:cs="Arial"/>
              <w:sz w:val="22"/>
              <w:szCs w:val="22"/>
            </w:rPr>
            <w:id w:val="1307053613"/>
            <w:placeholder>
              <w:docPart w:val="1140476BEE754CC2A0C14FA802802F32"/>
            </w:placeholder>
            <w:showingPlcHdr/>
          </w:sdtPr>
          <w:sdtEndPr/>
          <w:sdtContent>
            <w:tc>
              <w:tcPr>
                <w:tcW w:w="4320" w:type="dxa"/>
                <w:vAlign w:val="center"/>
              </w:tcPr>
              <w:p w:rsidR="00FF4C1C" w:rsidRDefault="00FF4C1C" w:rsidP="00FF4C1C">
                <w:r w:rsidRPr="00BF6503">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4.4</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Finance and liability</w:t>
            </w:r>
          </w:p>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sz w:val="22"/>
                <w:szCs w:val="22"/>
                <w:lang w:val="ms-MY" w:eastAsia="ms-MY"/>
              </w:rPr>
              <w:t>The CB shall have the financial resources necessary for the operation of a certification process and</w:t>
            </w:r>
            <w:r w:rsidRPr="00AC4DDA">
              <w:rPr>
                <w:rFonts w:cs="Arial"/>
                <w:bCs/>
                <w:sz w:val="22"/>
                <w:szCs w:val="22"/>
                <w:lang w:val="ms-MY" w:eastAsia="ms-MY"/>
              </w:rPr>
              <w:t xml:space="preserve"> </w:t>
            </w:r>
            <w:r w:rsidRPr="00AC4DDA">
              <w:rPr>
                <w:rFonts w:cs="Arial"/>
                <w:sz w:val="22"/>
                <w:szCs w:val="22"/>
                <w:lang w:val="ms-MY" w:eastAsia="ms-MY"/>
              </w:rPr>
              <w:t>have adequate arrangements (e.g. insurance or reserves) to cover associated liabilities.</w:t>
            </w:r>
          </w:p>
        </w:tc>
        <w:sdt>
          <w:sdtPr>
            <w:rPr>
              <w:rFonts w:cs="Arial"/>
              <w:sz w:val="22"/>
              <w:szCs w:val="22"/>
            </w:rPr>
            <w:id w:val="-1896967885"/>
            <w:placeholder>
              <w:docPart w:val="0FCF085CF6C74C6A8AB02A6B011A77C6"/>
            </w:placeholder>
            <w:showingPlcHdr/>
          </w:sdtPr>
          <w:sdtEndPr/>
          <w:sdtContent>
            <w:tc>
              <w:tcPr>
                <w:tcW w:w="4320" w:type="dxa"/>
                <w:vAlign w:val="center"/>
              </w:tcPr>
              <w:p w:rsidR="00FF4C1C" w:rsidRDefault="00FF4C1C" w:rsidP="00FF4C1C">
                <w:r w:rsidRPr="00BF6503">
                  <w:rPr>
                    <w:rStyle w:val="PlaceholderText"/>
                  </w:rPr>
                  <w:t>Click here to enter text.</w:t>
                </w:r>
              </w:p>
            </w:tc>
          </w:sdtContent>
        </w:sdt>
      </w:tr>
      <w:tr w:rsidR="001C14D3" w:rsidRPr="00AC4DDA" w:rsidTr="00FF4C1C">
        <w:trPr>
          <w:cantSplit/>
        </w:trPr>
        <w:tc>
          <w:tcPr>
            <w:tcW w:w="1368" w:type="dxa"/>
            <w:shd w:val="clear" w:color="auto" w:fill="BFBFBF" w:themeFill="background1" w:themeFillShade="BF"/>
          </w:tcPr>
          <w:p w:rsidR="001C14D3" w:rsidRPr="00AC4DDA" w:rsidRDefault="001C14D3" w:rsidP="00FF4C1C">
            <w:pPr>
              <w:keepLines/>
              <w:tabs>
                <w:tab w:val="left" w:pos="288"/>
              </w:tabs>
              <w:spacing w:before="60" w:after="60"/>
              <w:rPr>
                <w:rFonts w:cs="Arial"/>
                <w:b/>
                <w:sz w:val="22"/>
                <w:szCs w:val="22"/>
              </w:rPr>
            </w:pPr>
            <w:r w:rsidRPr="00AC4DDA">
              <w:rPr>
                <w:rFonts w:cs="Arial"/>
                <w:b/>
                <w:sz w:val="22"/>
                <w:szCs w:val="22"/>
              </w:rPr>
              <w:t>5</w:t>
            </w:r>
          </w:p>
        </w:tc>
        <w:tc>
          <w:tcPr>
            <w:tcW w:w="8820" w:type="dxa"/>
            <w:shd w:val="clear" w:color="auto" w:fill="BFBFBF" w:themeFill="background1" w:themeFillShade="BF"/>
            <w:vAlign w:val="center"/>
          </w:tcPr>
          <w:p w:rsidR="001C14D3" w:rsidRPr="00AC4DDA" w:rsidRDefault="00771CB7"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Structural r</w:t>
            </w:r>
            <w:r w:rsidR="001C14D3" w:rsidRPr="00AC4DDA">
              <w:rPr>
                <w:rFonts w:cs="Arial"/>
                <w:b/>
                <w:bCs/>
                <w:sz w:val="22"/>
                <w:szCs w:val="22"/>
                <w:lang w:val="ms-MY" w:eastAsia="ms-MY"/>
              </w:rPr>
              <w:t>equirements</w:t>
            </w:r>
          </w:p>
        </w:tc>
        <w:tc>
          <w:tcPr>
            <w:tcW w:w="4320" w:type="dxa"/>
            <w:shd w:val="clear" w:color="auto" w:fill="BFBFBF" w:themeFill="background1" w:themeFillShade="BF"/>
            <w:vAlign w:val="center"/>
          </w:tcPr>
          <w:p w:rsidR="001C14D3" w:rsidRPr="00AC4DDA" w:rsidRDefault="001C14D3"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5.1</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Management and organization structure</w:t>
            </w:r>
          </w:p>
        </w:tc>
        <w:sdt>
          <w:sdtPr>
            <w:rPr>
              <w:rFonts w:cs="Arial"/>
              <w:sz w:val="22"/>
              <w:szCs w:val="22"/>
            </w:rPr>
            <w:id w:val="335732589"/>
            <w:placeholder>
              <w:docPart w:val="6FF373E9533D4D819E7072C08B0DB7BB"/>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5.1.1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activities shall be structured and managed so as to safeguard impartiality.</w:t>
            </w:r>
          </w:p>
        </w:tc>
        <w:sdt>
          <w:sdtPr>
            <w:rPr>
              <w:rFonts w:cs="Arial"/>
              <w:sz w:val="22"/>
              <w:szCs w:val="22"/>
            </w:rPr>
            <w:id w:val="-187754477"/>
            <w:placeholder>
              <w:docPart w:val="8E359E9A573943858408C7DC7583A137"/>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5.1.2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document its organizational structure, describing the duties, responsibilities and authorities of management, certification personnel and any committee. When the CB is a defined part of a legal entity, documentation of the organizational structure shall include the line of authority and the relationship to other parts within the same legal entity.</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party/parties or individuals responsible for the following shall be identified:</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a) policies and procedures relating to the operation of the CB;</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b) implementation of the policies and procedures;</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c) finances of the CB;</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d) resources for certification activities;</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e) development and maintenance of the certification schemes;</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f) assessment activities;</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g) decisions on certification, including the granting, maintaining, recertifying, expanding, reducing,</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suspending or withdrawing of the certification;</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h) contractual arrangements.</w:t>
            </w:r>
          </w:p>
        </w:tc>
        <w:sdt>
          <w:sdtPr>
            <w:rPr>
              <w:rFonts w:cs="Arial"/>
              <w:sz w:val="22"/>
              <w:szCs w:val="22"/>
            </w:rPr>
            <w:id w:val="-262081646"/>
            <w:placeholder>
              <w:docPart w:val="7184661CCFB04A2BA11DE42CBBC1E880"/>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5.2</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Structure of the certification body in relation to training</w:t>
            </w:r>
          </w:p>
        </w:tc>
        <w:sdt>
          <w:sdtPr>
            <w:rPr>
              <w:rFonts w:cs="Arial"/>
              <w:sz w:val="22"/>
              <w:szCs w:val="22"/>
            </w:rPr>
            <w:id w:val="-1648421440"/>
            <w:placeholder>
              <w:docPart w:val="6E24CC869EE24911A005511D82BD87EA"/>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5.2.1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Completion of training may be a specified requirement of a certification scheme (see 8.3). The recognition/approval of training by the CB shall not compromise impartiality or reduce the assessment and certification requirements.</w:t>
            </w:r>
          </w:p>
        </w:tc>
        <w:sdt>
          <w:sdtPr>
            <w:rPr>
              <w:rFonts w:cs="Arial"/>
              <w:sz w:val="22"/>
              <w:szCs w:val="22"/>
            </w:rPr>
            <w:id w:val="1013035802"/>
            <w:placeholder>
              <w:docPart w:val="E64399E7CFA04942A064395EDEEC2509"/>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5.2.2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provide information regarding education and training if they are used as pre-requisites for being eligible for certification. However, the CB shall not state or imply that certification would be simpler, easier or less expensive if any specified education/training services are used.</w:t>
            </w:r>
          </w:p>
        </w:tc>
        <w:sdt>
          <w:sdtPr>
            <w:rPr>
              <w:rFonts w:cs="Arial"/>
              <w:sz w:val="22"/>
              <w:szCs w:val="22"/>
            </w:rPr>
            <w:id w:val="1839345502"/>
            <w:placeholder>
              <w:docPart w:val="3C731759A6314623B9999EBFBCF416F7"/>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5.2.3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Offering training and certification for persons within the same legal entity constitutes a threat to impartiality. A CB that is part of a legal entity offering training shall:</w:t>
            </w:r>
          </w:p>
          <w:p w:rsidR="00FF4C1C" w:rsidRPr="00AC4DDA" w:rsidRDefault="00FF4C1C" w:rsidP="00EF7DF1">
            <w:pPr>
              <w:numPr>
                <w:ilvl w:val="0"/>
                <w:numId w:val="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 and document the associated threats to its impartiality on an ongoing basis: the body shall have a documented process to demonstrate how it eliminates or minimizes those threats;</w:t>
            </w:r>
          </w:p>
          <w:p w:rsidR="00FF4C1C" w:rsidRPr="00AC4DDA" w:rsidRDefault="00FF4C1C" w:rsidP="00EF7DF1">
            <w:pPr>
              <w:numPr>
                <w:ilvl w:val="0"/>
                <w:numId w:val="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demonstrate that all processes performed by the CB are independent of training to ensure that confidentiality, information security and impartiality are not compromised;</w:t>
            </w:r>
          </w:p>
          <w:p w:rsidR="00FF4C1C" w:rsidRPr="00AC4DDA" w:rsidRDefault="00FF4C1C" w:rsidP="00EF7DF1">
            <w:pPr>
              <w:numPr>
                <w:ilvl w:val="0"/>
                <w:numId w:val="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 give the impression that the use of both services would provide any advantage to the applicant</w:t>
            </w:r>
            <w:r w:rsidR="008A5D88">
              <w:rPr>
                <w:rFonts w:cs="Arial"/>
                <w:sz w:val="22"/>
                <w:szCs w:val="22"/>
                <w:lang w:val="ms-MY" w:eastAsia="ms-MY"/>
              </w:rPr>
              <w:t>;</w:t>
            </w:r>
          </w:p>
          <w:p w:rsidR="00FF4C1C" w:rsidRPr="00AC4DDA" w:rsidRDefault="00FF4C1C" w:rsidP="00EF7DF1">
            <w:pPr>
              <w:numPr>
                <w:ilvl w:val="0"/>
                <w:numId w:val="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 require the candidates to complete the CB's own education or training as an exclusive</w:t>
            </w:r>
            <w:r w:rsidR="008A5D88">
              <w:rPr>
                <w:rFonts w:cs="Arial"/>
                <w:sz w:val="22"/>
                <w:szCs w:val="22"/>
                <w:lang w:val="ms-MY" w:eastAsia="ms-MY"/>
              </w:rPr>
              <w:t xml:space="preserve"> </w:t>
            </w:r>
            <w:r w:rsidRPr="00AC4DDA">
              <w:rPr>
                <w:rFonts w:cs="Arial"/>
                <w:sz w:val="22"/>
                <w:szCs w:val="22"/>
                <w:lang w:val="ms-MY" w:eastAsia="ms-MY"/>
              </w:rPr>
              <w:t>prerequisite when alternative education or training with an equivalent outcome exists;</w:t>
            </w:r>
          </w:p>
          <w:p w:rsidR="00FF4C1C" w:rsidRPr="00AC4DDA" w:rsidRDefault="00FF4C1C" w:rsidP="00EF7DF1">
            <w:pPr>
              <w:numPr>
                <w:ilvl w:val="0"/>
                <w:numId w:val="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personnel do not serve as an examiner of a specific candidate they have trained for a period of two years from the date of the conclusion of the training activities: this interval may be short-ened if the CB demonstrates it does not compromise impartiality.</w:t>
            </w:r>
          </w:p>
        </w:tc>
        <w:sdt>
          <w:sdtPr>
            <w:rPr>
              <w:rFonts w:cs="Arial"/>
              <w:sz w:val="22"/>
              <w:szCs w:val="22"/>
            </w:rPr>
            <w:id w:val="-278418064"/>
            <w:placeholder>
              <w:docPart w:val="3377A5B832FA47088703355125549DFA"/>
            </w:placeholder>
            <w:showingPlcHdr/>
          </w:sdtPr>
          <w:sdtEndPr/>
          <w:sdtContent>
            <w:tc>
              <w:tcPr>
                <w:tcW w:w="4320" w:type="dxa"/>
                <w:vAlign w:val="center"/>
              </w:tcPr>
              <w:p w:rsidR="00FF4C1C" w:rsidRDefault="00FF4C1C" w:rsidP="00FF4C1C">
                <w:r w:rsidRPr="00250B08">
                  <w:rPr>
                    <w:rStyle w:val="PlaceholderText"/>
                  </w:rPr>
                  <w:t>Click here to enter text.</w:t>
                </w:r>
              </w:p>
            </w:tc>
          </w:sdtContent>
        </w:sdt>
      </w:tr>
      <w:tr w:rsidR="00010176" w:rsidRPr="00AC4DDA" w:rsidTr="00FF4C1C">
        <w:trPr>
          <w:cantSplit/>
        </w:trPr>
        <w:tc>
          <w:tcPr>
            <w:tcW w:w="1368" w:type="dxa"/>
            <w:shd w:val="clear" w:color="auto" w:fill="BFBFBF" w:themeFill="background1" w:themeFillShade="BF"/>
          </w:tcPr>
          <w:p w:rsidR="00010176" w:rsidRPr="00AC4DDA" w:rsidRDefault="00010176" w:rsidP="00FF4C1C">
            <w:pPr>
              <w:keepLines/>
              <w:tabs>
                <w:tab w:val="left" w:pos="288"/>
              </w:tabs>
              <w:spacing w:before="60" w:after="60"/>
              <w:rPr>
                <w:rFonts w:cs="Arial"/>
                <w:b/>
                <w:sz w:val="22"/>
                <w:szCs w:val="22"/>
              </w:rPr>
            </w:pPr>
            <w:r w:rsidRPr="00AC4DDA">
              <w:rPr>
                <w:rFonts w:cs="Arial"/>
                <w:b/>
                <w:sz w:val="22"/>
                <w:szCs w:val="22"/>
              </w:rPr>
              <w:t>6</w:t>
            </w:r>
          </w:p>
        </w:tc>
        <w:tc>
          <w:tcPr>
            <w:tcW w:w="8820" w:type="dxa"/>
            <w:shd w:val="clear" w:color="auto" w:fill="BFBFBF" w:themeFill="background1" w:themeFillShade="BF"/>
            <w:vAlign w:val="center"/>
          </w:tcPr>
          <w:p w:rsidR="00010176" w:rsidRPr="00AC4DDA" w:rsidRDefault="00010176"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Resourse requirements</w:t>
            </w:r>
          </w:p>
        </w:tc>
        <w:tc>
          <w:tcPr>
            <w:tcW w:w="4320" w:type="dxa"/>
            <w:shd w:val="clear" w:color="auto" w:fill="BFBFBF" w:themeFill="background1" w:themeFillShade="BF"/>
            <w:vAlign w:val="center"/>
          </w:tcPr>
          <w:p w:rsidR="00010176" w:rsidRPr="00AC4DDA" w:rsidRDefault="00010176"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General personnel requirements</w:t>
            </w:r>
          </w:p>
        </w:tc>
        <w:sdt>
          <w:sdtPr>
            <w:rPr>
              <w:rFonts w:cs="Arial"/>
              <w:sz w:val="22"/>
              <w:szCs w:val="22"/>
            </w:rPr>
            <w:id w:val="1780221538"/>
            <w:placeholder>
              <w:docPart w:val="30F3287357394B19B6FC8B13430CFC22"/>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manage and be responsible for the performance of all personnel involved in the certification process.</w:t>
            </w:r>
          </w:p>
        </w:tc>
        <w:sdt>
          <w:sdtPr>
            <w:rPr>
              <w:rFonts w:cs="Arial"/>
              <w:sz w:val="22"/>
              <w:szCs w:val="22"/>
            </w:rPr>
            <w:id w:val="-1207569192"/>
            <w:placeholder>
              <w:docPart w:val="C32A4488608A4320AFCDDCA2E259ED62"/>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sufficient personnel available with the necessary competence to perform certification functions relating to the type, range and volume of work performed.</w:t>
            </w:r>
          </w:p>
        </w:tc>
        <w:sdt>
          <w:sdtPr>
            <w:rPr>
              <w:rFonts w:cs="Arial"/>
              <w:sz w:val="22"/>
              <w:szCs w:val="22"/>
            </w:rPr>
            <w:id w:val="1028060607"/>
            <w:placeholder>
              <w:docPart w:val="A57F0C1E06BA4ED88C58A42C37AE8B08"/>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define the competence requirements for personnel involved in the certification process. Personnel shall have competence for their specific tasks and responsibilities.</w:t>
            </w:r>
          </w:p>
        </w:tc>
        <w:sdt>
          <w:sdtPr>
            <w:rPr>
              <w:rFonts w:cs="Arial"/>
              <w:sz w:val="22"/>
              <w:szCs w:val="22"/>
            </w:rPr>
            <w:id w:val="-1086761167"/>
            <w:placeholder>
              <w:docPart w:val="ED0069ABDF2F47DB8C0028A1ED567C53"/>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provide its personnel with documented instructions describing their duties and responsibilities. These instructions shall be kept up-to-date.</w:t>
            </w:r>
          </w:p>
        </w:tc>
        <w:sdt>
          <w:sdtPr>
            <w:rPr>
              <w:rFonts w:cs="Arial"/>
              <w:sz w:val="22"/>
              <w:szCs w:val="22"/>
            </w:rPr>
            <w:id w:val="-1868447527"/>
            <w:placeholder>
              <w:docPart w:val="0410F5FDA67D40ED8699661A13F0C4B5"/>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maintain up-to-date personnel records, including relevant information, e.g. qualifications, training, experience, professional affilia-tions, professional status, competence and known conflicts of interest.</w:t>
            </w:r>
          </w:p>
        </w:tc>
        <w:sdt>
          <w:sdtPr>
            <w:rPr>
              <w:rFonts w:cs="Arial"/>
              <w:sz w:val="22"/>
              <w:szCs w:val="22"/>
            </w:rPr>
            <w:id w:val="-352647151"/>
            <w:placeholder>
              <w:docPart w:val="9973C84F24EF4E49B9F7ADCEBBDAF46B"/>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6.1.6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Personnel acting on the CB's behalf shall keep confidential all information obtained or created during the performance of the body's certification activities, except as required by law or where authorized by the applicant, candidate or certified person.</w:t>
            </w:r>
          </w:p>
        </w:tc>
        <w:tc>
          <w:tcPr>
            <w:tcW w:w="4320" w:type="dxa"/>
            <w:vAlign w:val="center"/>
          </w:tcPr>
          <w:p w:rsidR="00FF4C1C" w:rsidRDefault="00FF4C1C" w:rsidP="00126EC1"/>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6.1.7</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require its personnel to sign a document by which they commit themselves to comply with the rules defined by the CB, including those relating to confidentiality, impartiality and conflict of interests.</w:t>
            </w:r>
          </w:p>
        </w:tc>
        <w:sdt>
          <w:sdtPr>
            <w:rPr>
              <w:rFonts w:cs="Arial"/>
              <w:sz w:val="22"/>
              <w:szCs w:val="22"/>
            </w:rPr>
            <w:id w:val="-1760364895"/>
            <w:placeholder>
              <w:docPart w:val="FC10EEB4E46247839E4DEF7AFE8BE590"/>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6.1.8</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 a CB certifies a person it employs, the CB shall adopt procedures to maintain impartiality.</w:t>
            </w:r>
          </w:p>
        </w:tc>
        <w:sdt>
          <w:sdtPr>
            <w:rPr>
              <w:rFonts w:cs="Arial"/>
              <w:sz w:val="22"/>
              <w:szCs w:val="22"/>
            </w:rPr>
            <w:id w:val="334586497"/>
            <w:placeholder>
              <w:docPart w:val="F990F714895C427F86EFB8151A4DFD14"/>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w:t>
            </w:r>
          </w:p>
        </w:tc>
        <w:tc>
          <w:tcPr>
            <w:tcW w:w="8820" w:type="dxa"/>
            <w:vAlign w:val="center"/>
          </w:tcPr>
          <w:p w:rsidR="00FF4C1C" w:rsidRPr="008A5D88" w:rsidRDefault="00FF4C1C" w:rsidP="00EF7DF1">
            <w:pPr>
              <w:autoSpaceDE w:val="0"/>
              <w:autoSpaceDN w:val="0"/>
              <w:adjustRightInd w:val="0"/>
              <w:spacing w:before="60" w:after="60"/>
              <w:jc w:val="both"/>
              <w:rPr>
                <w:rFonts w:cs="Arial"/>
                <w:b/>
                <w:sz w:val="22"/>
                <w:szCs w:val="22"/>
                <w:lang w:val="ms-MY" w:eastAsia="ms-MY"/>
              </w:rPr>
            </w:pPr>
            <w:r w:rsidRPr="008A5D88">
              <w:rPr>
                <w:rFonts w:cs="Arial"/>
                <w:b/>
                <w:sz w:val="22"/>
                <w:szCs w:val="22"/>
                <w:lang w:val="ms-MY" w:eastAsia="ms-MY"/>
              </w:rPr>
              <w:t>Personnel involved in the certification activities</w:t>
            </w:r>
          </w:p>
        </w:tc>
        <w:sdt>
          <w:sdtPr>
            <w:rPr>
              <w:rFonts w:cs="Arial"/>
              <w:sz w:val="22"/>
              <w:szCs w:val="22"/>
            </w:rPr>
            <w:id w:val="-1022240450"/>
            <w:placeholder>
              <w:docPart w:val="EA12F1CE00F34CD3AEBC577CBD13305E"/>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6.2.1</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General</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require its personnel to declare any potential conflict of interest in any candidate.</w:t>
            </w:r>
          </w:p>
        </w:tc>
        <w:sdt>
          <w:sdtPr>
            <w:rPr>
              <w:rFonts w:cs="Arial"/>
              <w:sz w:val="22"/>
              <w:szCs w:val="22"/>
            </w:rPr>
            <w:id w:val="-948317069"/>
            <w:placeholder>
              <w:docPart w:val="2AF06E6AF4B747F3BFADAFA2DCFC0EEC"/>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Requirements for examiners</w:t>
            </w:r>
          </w:p>
        </w:tc>
        <w:sdt>
          <w:sdtPr>
            <w:rPr>
              <w:rFonts w:cs="Arial"/>
              <w:sz w:val="22"/>
              <w:szCs w:val="22"/>
            </w:rPr>
            <w:id w:val="655723893"/>
            <w:placeholder>
              <w:docPart w:val="BE1ACD3AD2734F71A7FBBFFE92BE171C"/>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6.2.2.1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Examiners shall meet the requirements of the CB. The selection and approval processes shall ensure that examiners:</w:t>
            </w:r>
          </w:p>
          <w:p w:rsidR="00FF4C1C" w:rsidRPr="00AC4DDA" w:rsidRDefault="00FF4C1C" w:rsidP="00EF7DF1">
            <w:pPr>
              <w:numPr>
                <w:ilvl w:val="0"/>
                <w:numId w:val="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understand the relevant certification scheme;</w:t>
            </w:r>
          </w:p>
          <w:p w:rsidR="00FF4C1C" w:rsidRPr="00AC4DDA" w:rsidRDefault="00FF4C1C" w:rsidP="00EF7DF1">
            <w:pPr>
              <w:numPr>
                <w:ilvl w:val="0"/>
                <w:numId w:val="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are able to apply the examination procedures and documents;</w:t>
            </w:r>
          </w:p>
          <w:p w:rsidR="00FF4C1C" w:rsidRPr="00AC4DDA" w:rsidRDefault="00FF4C1C" w:rsidP="00EF7DF1">
            <w:pPr>
              <w:numPr>
                <w:ilvl w:val="0"/>
                <w:numId w:val="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have competence in the field to be examined;</w:t>
            </w:r>
          </w:p>
          <w:p w:rsidR="00FF4C1C" w:rsidRPr="00AC4DDA" w:rsidRDefault="00FF4C1C" w:rsidP="00EF7DF1">
            <w:pPr>
              <w:numPr>
                <w:ilvl w:val="0"/>
                <w:numId w:val="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are fluent, both in writing and orally, in the language of examination; in circumstances where an interpreter or a translator is used, the CB shall have procedures in place to ensure that it does not affect the validity of the examination;</w:t>
            </w:r>
          </w:p>
          <w:p w:rsidR="00FF4C1C" w:rsidRPr="00AC4DDA" w:rsidRDefault="00FF4C1C" w:rsidP="00EF7DF1">
            <w:pPr>
              <w:numPr>
                <w:ilvl w:val="0"/>
                <w:numId w:val="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have identified any known conflicts of interest to ensure impartial judgements are made.</w:t>
            </w:r>
          </w:p>
        </w:tc>
        <w:sdt>
          <w:sdtPr>
            <w:rPr>
              <w:rFonts w:cs="Arial"/>
              <w:sz w:val="22"/>
              <w:szCs w:val="22"/>
            </w:rPr>
            <w:id w:val="125127391"/>
            <w:placeholder>
              <w:docPart w:val="70DEBD01B6F347E7A81B509C216EE9FE"/>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6.2.2.2</w:t>
            </w:r>
          </w:p>
        </w:tc>
        <w:tc>
          <w:tcPr>
            <w:tcW w:w="8820" w:type="dxa"/>
            <w:vAlign w:val="center"/>
          </w:tcPr>
          <w:p w:rsidR="00FF4C1C" w:rsidRDefault="00FF4C1C" w:rsidP="004212BE">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monitor the performance of the examiners and the reliability of the examiners' judgements. Where deficiencies are found, corrective actions shall be taken.</w:t>
            </w:r>
          </w:p>
          <w:p w:rsidR="004212BE" w:rsidRPr="00AC4DDA" w:rsidRDefault="004212BE" w:rsidP="004212BE">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1920825426"/>
            <w:placeholder>
              <w:docPart w:val="14EFF19EF3AA46048326C20DB502BFAD"/>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6.2.2.3</w:t>
            </w:r>
          </w:p>
        </w:tc>
        <w:tc>
          <w:tcPr>
            <w:tcW w:w="8820" w:type="dxa"/>
            <w:vAlign w:val="center"/>
          </w:tcPr>
          <w:p w:rsidR="00FF4C1C"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If an examiner has a potential conflict of interest in the examination of a candidate, the CB shall undertake measures to ensure that the confidentiality and impartiality of the examination are not compromised. These measures shall be recorded.</w:t>
            </w:r>
          </w:p>
          <w:p w:rsidR="004212BE" w:rsidRPr="00AC4DDA" w:rsidRDefault="004212BE" w:rsidP="00EF7DF1">
            <w:pPr>
              <w:autoSpaceDE w:val="0"/>
              <w:autoSpaceDN w:val="0"/>
              <w:adjustRightInd w:val="0"/>
              <w:spacing w:before="60" w:after="60"/>
              <w:jc w:val="both"/>
              <w:rPr>
                <w:rFonts w:cs="Arial"/>
                <w:sz w:val="22"/>
                <w:szCs w:val="22"/>
                <w:lang w:val="ms-MY" w:eastAsia="ms-MY"/>
              </w:rPr>
            </w:pPr>
          </w:p>
        </w:tc>
        <w:sdt>
          <w:sdtPr>
            <w:rPr>
              <w:rFonts w:cs="Arial"/>
              <w:sz w:val="22"/>
              <w:szCs w:val="22"/>
            </w:rPr>
            <w:id w:val="-1135401087"/>
            <w:placeholder>
              <w:docPart w:val="A2650BBFD33941D598E2F88E9444087E"/>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6.2.3</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Requirements for other personnel involved in the assessment</w:t>
            </w:r>
          </w:p>
        </w:tc>
        <w:sdt>
          <w:sdtPr>
            <w:rPr>
              <w:rFonts w:cs="Arial"/>
              <w:sz w:val="22"/>
              <w:szCs w:val="22"/>
            </w:rPr>
            <w:id w:val="884298102"/>
            <w:placeholder>
              <w:docPart w:val="F40B855FA6B7400CA7CA696BD10D887B"/>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6.2.3.1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a documented description of the responsibilities and qualifications of other personnel involved in the assessment process (e.g. invigilators).</w:t>
            </w:r>
          </w:p>
        </w:tc>
        <w:sdt>
          <w:sdtPr>
            <w:rPr>
              <w:rFonts w:cs="Arial"/>
              <w:sz w:val="22"/>
              <w:szCs w:val="22"/>
            </w:rPr>
            <w:id w:val="1716935068"/>
            <w:placeholder>
              <w:docPart w:val="B3569BAC603749F8900D2DC7B0CE1DAC"/>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6.2.3.2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If other personnel involved in the assessment have a potential conflict of interest in the examination of a candidate, the CB shall undertake measures to ensure that confidentiality and impartiality of the examination is not compromised. These measures shall be recorded.</w:t>
            </w:r>
          </w:p>
        </w:tc>
        <w:sdt>
          <w:sdtPr>
            <w:rPr>
              <w:rFonts w:cs="Arial"/>
              <w:sz w:val="22"/>
              <w:szCs w:val="22"/>
            </w:rPr>
            <w:id w:val="-1441593260"/>
            <w:placeholder>
              <w:docPart w:val="8CB141E7AC9946C7B33E64C0DC039E13"/>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6.3</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Outsourcing</w:t>
            </w:r>
          </w:p>
        </w:tc>
        <w:sdt>
          <w:sdtPr>
            <w:rPr>
              <w:rFonts w:cs="Arial"/>
              <w:sz w:val="22"/>
              <w:szCs w:val="22"/>
            </w:rPr>
            <w:id w:val="1443417015"/>
            <w:placeholder>
              <w:docPart w:val="1778D85E8AD74746870DB1FA3301AC0F"/>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6.3.1</w:t>
            </w:r>
          </w:p>
        </w:tc>
        <w:tc>
          <w:tcPr>
            <w:tcW w:w="8820" w:type="dxa"/>
            <w:vAlign w:val="center"/>
          </w:tcPr>
          <w:p w:rsidR="004212BE"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 xml:space="preserve">The CB shall have a legally enforceable agreement covering the arrangements, including confidentiality and conflict of interests, with each body that provides outsourced work related to the certification process. </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500011838"/>
            <w:placeholder>
              <w:docPart w:val="D22A814A256447C4849F160A8478FE1D"/>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6.3.2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 a CB outsources work related to certification, the CB shall:</w:t>
            </w:r>
          </w:p>
          <w:p w:rsidR="00FF4C1C" w:rsidRPr="00AC4DDA" w:rsidRDefault="00FF4C1C" w:rsidP="00EF7DF1">
            <w:pPr>
              <w:numPr>
                <w:ilvl w:val="0"/>
                <w:numId w:val="1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take full responsibility for all outsourced work;</w:t>
            </w:r>
          </w:p>
          <w:p w:rsidR="00FF4C1C" w:rsidRPr="00AC4DDA" w:rsidRDefault="00FF4C1C" w:rsidP="00EF7DF1">
            <w:pPr>
              <w:numPr>
                <w:ilvl w:val="0"/>
                <w:numId w:val="1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the body conducting outsourced work is competent and complies with the applicable provisions of this International Standard;</w:t>
            </w:r>
          </w:p>
          <w:p w:rsidR="00FF4C1C" w:rsidRPr="00AC4DDA" w:rsidRDefault="00FF4C1C" w:rsidP="00EF7DF1">
            <w:pPr>
              <w:numPr>
                <w:ilvl w:val="0"/>
                <w:numId w:val="1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assess and monitor the performance of the bodies conducting outsourced work in accordance with its documented procedures;</w:t>
            </w:r>
          </w:p>
          <w:p w:rsidR="00FF4C1C" w:rsidRPr="00AC4DDA" w:rsidRDefault="00FF4C1C" w:rsidP="00EF7DF1">
            <w:pPr>
              <w:numPr>
                <w:ilvl w:val="0"/>
                <w:numId w:val="1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have records to demonstrate that the bodies conducting outsourced work meet all requirements relevant to the outsourced work;</w:t>
            </w:r>
          </w:p>
          <w:p w:rsidR="00FF4C1C" w:rsidRPr="00AC4DDA" w:rsidRDefault="00FF4C1C" w:rsidP="00EF7DF1">
            <w:pPr>
              <w:numPr>
                <w:ilvl w:val="0"/>
                <w:numId w:val="1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maintain a list of the bodies conducting outsourced work.</w:t>
            </w:r>
          </w:p>
        </w:tc>
        <w:sdt>
          <w:sdtPr>
            <w:rPr>
              <w:rFonts w:cs="Arial"/>
              <w:sz w:val="22"/>
              <w:szCs w:val="22"/>
            </w:rPr>
            <w:id w:val="-1855257154"/>
            <w:placeholder>
              <w:docPart w:val="DA3EBDB84E264A349AAEB57CA2894831"/>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6.4</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Other resources</w:t>
            </w:r>
          </w:p>
          <w:p w:rsidR="004212BE" w:rsidRPr="00AC4DDA" w:rsidRDefault="00FF4C1C" w:rsidP="004212BE">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use adequate premises, including examination sites, equipment and resources for carrying out its certification activities.</w:t>
            </w:r>
          </w:p>
        </w:tc>
        <w:sdt>
          <w:sdtPr>
            <w:rPr>
              <w:rFonts w:cs="Arial"/>
              <w:sz w:val="22"/>
              <w:szCs w:val="22"/>
            </w:rPr>
            <w:id w:val="2122104476"/>
            <w:placeholder>
              <w:docPart w:val="4BBE793495D54A5EAA5A0C9E970667BA"/>
            </w:placeholder>
            <w:showingPlcHdr/>
          </w:sdtPr>
          <w:sdtEndPr/>
          <w:sdtContent>
            <w:tc>
              <w:tcPr>
                <w:tcW w:w="4320" w:type="dxa"/>
                <w:vAlign w:val="center"/>
              </w:tcPr>
              <w:p w:rsidR="00FF4C1C" w:rsidRDefault="00FF4C1C" w:rsidP="00FF4C1C">
                <w:r w:rsidRPr="00402E25">
                  <w:rPr>
                    <w:rStyle w:val="PlaceholderText"/>
                  </w:rPr>
                  <w:t>Click here to enter text.</w:t>
                </w:r>
              </w:p>
            </w:tc>
          </w:sdtContent>
        </w:sdt>
      </w:tr>
      <w:tr w:rsidR="00BC3D07" w:rsidRPr="00AC4DDA" w:rsidTr="00FF4C1C">
        <w:trPr>
          <w:cantSplit/>
        </w:trPr>
        <w:tc>
          <w:tcPr>
            <w:tcW w:w="1368" w:type="dxa"/>
            <w:shd w:val="clear" w:color="auto" w:fill="BFBFBF" w:themeFill="background1" w:themeFillShade="BF"/>
          </w:tcPr>
          <w:p w:rsidR="00BC3D07" w:rsidRPr="00AC4DDA" w:rsidRDefault="00BC3D07" w:rsidP="00FF4C1C">
            <w:pPr>
              <w:keepLines/>
              <w:tabs>
                <w:tab w:val="left" w:pos="288"/>
              </w:tabs>
              <w:spacing w:before="60" w:after="60"/>
              <w:rPr>
                <w:rFonts w:cs="Arial"/>
                <w:b/>
                <w:sz w:val="22"/>
                <w:szCs w:val="22"/>
              </w:rPr>
            </w:pPr>
            <w:r w:rsidRPr="00AC4DDA">
              <w:rPr>
                <w:rFonts w:cs="Arial"/>
                <w:b/>
                <w:sz w:val="22"/>
                <w:szCs w:val="22"/>
              </w:rPr>
              <w:t>7</w:t>
            </w:r>
          </w:p>
        </w:tc>
        <w:tc>
          <w:tcPr>
            <w:tcW w:w="8820" w:type="dxa"/>
            <w:shd w:val="clear" w:color="auto" w:fill="BFBFBF" w:themeFill="background1" w:themeFillShade="BF"/>
            <w:vAlign w:val="center"/>
          </w:tcPr>
          <w:p w:rsidR="00BC3D07" w:rsidRPr="00AC4DDA" w:rsidRDefault="00BC3D07"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Records and information requirements</w:t>
            </w:r>
          </w:p>
        </w:tc>
        <w:tc>
          <w:tcPr>
            <w:tcW w:w="4320" w:type="dxa"/>
            <w:shd w:val="clear" w:color="auto" w:fill="BFBFBF" w:themeFill="background1" w:themeFillShade="BF"/>
            <w:vAlign w:val="center"/>
          </w:tcPr>
          <w:p w:rsidR="00BC3D07" w:rsidRPr="00AC4DDA" w:rsidRDefault="00BC3D07" w:rsidP="00FF4C1C">
            <w:pPr>
              <w:keepLines/>
              <w:tabs>
                <w:tab w:val="left" w:pos="288"/>
              </w:tabs>
              <w:spacing w:before="60" w:after="60"/>
              <w:rPr>
                <w:rFonts w:cs="Arial"/>
                <w:sz w:val="22"/>
                <w:szCs w:val="22"/>
              </w:rPr>
            </w:pPr>
          </w:p>
        </w:tc>
      </w:tr>
      <w:tr w:rsidR="00BC3D07" w:rsidRPr="00AC4DDA" w:rsidTr="00FF4C1C">
        <w:trPr>
          <w:cantSplit/>
        </w:trPr>
        <w:tc>
          <w:tcPr>
            <w:tcW w:w="1368" w:type="dxa"/>
          </w:tcPr>
          <w:p w:rsidR="00BC3D07" w:rsidRPr="00AC4DDA" w:rsidRDefault="00BC3D07" w:rsidP="00FF4C1C">
            <w:pPr>
              <w:keepLines/>
              <w:tabs>
                <w:tab w:val="left" w:pos="288"/>
              </w:tabs>
              <w:spacing w:before="60" w:after="60"/>
              <w:rPr>
                <w:rFonts w:cs="Arial"/>
                <w:b/>
                <w:sz w:val="22"/>
                <w:szCs w:val="22"/>
              </w:rPr>
            </w:pPr>
            <w:r w:rsidRPr="00AC4DDA">
              <w:rPr>
                <w:rFonts w:cs="Arial"/>
                <w:b/>
                <w:sz w:val="22"/>
                <w:szCs w:val="22"/>
              </w:rPr>
              <w:t>7.1</w:t>
            </w:r>
          </w:p>
        </w:tc>
        <w:tc>
          <w:tcPr>
            <w:tcW w:w="8820" w:type="dxa"/>
            <w:vAlign w:val="center"/>
          </w:tcPr>
          <w:p w:rsidR="00BC3D07" w:rsidRPr="00AC4DDA" w:rsidRDefault="00BC3D07" w:rsidP="00EF7DF1">
            <w:pPr>
              <w:autoSpaceDE w:val="0"/>
              <w:autoSpaceDN w:val="0"/>
              <w:adjustRightInd w:val="0"/>
              <w:spacing w:before="60" w:after="60"/>
              <w:jc w:val="both"/>
              <w:rPr>
                <w:rFonts w:cs="Arial"/>
                <w:b/>
                <w:sz w:val="22"/>
                <w:szCs w:val="22"/>
                <w:lang w:val="ms-MY" w:eastAsia="ms-MY"/>
              </w:rPr>
            </w:pPr>
            <w:r w:rsidRPr="00AC4DDA">
              <w:rPr>
                <w:rFonts w:cs="Arial"/>
                <w:b/>
                <w:bCs/>
                <w:sz w:val="22"/>
                <w:szCs w:val="22"/>
                <w:lang w:val="ms-MY" w:eastAsia="ms-MY"/>
              </w:rPr>
              <w:t>Records of applicants, candidates and certified persons</w:t>
            </w:r>
          </w:p>
        </w:tc>
        <w:tc>
          <w:tcPr>
            <w:tcW w:w="4320" w:type="dxa"/>
            <w:vAlign w:val="center"/>
          </w:tcPr>
          <w:p w:rsidR="00BC3D07" w:rsidRPr="00AC4DDA" w:rsidRDefault="00BC3D07"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7.1.1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maintain records. The records shall include a means to confirm the status of a certified person. The records shall demonstrate that the certification or recertification process has been effectively fulfilled, particularly with respect to application forms, assessment reports (which include examination records) and other documents relating to granting, maintaining, recertifying, expanding and reducing the scope, and suspending or withdrawing certification.</w:t>
            </w:r>
          </w:p>
        </w:tc>
        <w:sdt>
          <w:sdtPr>
            <w:rPr>
              <w:rFonts w:cs="Arial"/>
              <w:sz w:val="22"/>
              <w:szCs w:val="22"/>
            </w:rPr>
            <w:id w:val="-1810931660"/>
            <w:placeholder>
              <w:docPart w:val="586CDEC8996F415C844F07AD9EC9ED62"/>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7.1.2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records shall be identified, managed and disposed of in such a way as to ensure the integrity of the process and the confidentiality of the information. The records shall be kept for an appropriate period of time, for a minimum of one full certification cycle, or as required by recognition arrangements, contractual, legal or other obligations.</w:t>
            </w:r>
          </w:p>
        </w:tc>
        <w:sdt>
          <w:sdtPr>
            <w:rPr>
              <w:rFonts w:cs="Arial"/>
              <w:sz w:val="22"/>
              <w:szCs w:val="22"/>
            </w:rPr>
            <w:id w:val="-2040651119"/>
            <w:placeholder>
              <w:docPart w:val="866D25BDF41143D784E9189891EF9B9E"/>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7.1.3</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have enforceable arrangements to require that the certified person informs the CB, without delay, of matters that can affect the capability of the certified person to continue to fulfil the certification requirements.</w:t>
            </w:r>
          </w:p>
        </w:tc>
        <w:sdt>
          <w:sdtPr>
            <w:rPr>
              <w:rFonts w:cs="Arial"/>
              <w:sz w:val="22"/>
              <w:szCs w:val="22"/>
            </w:rPr>
            <w:id w:val="-955405220"/>
            <w:placeholder>
              <w:docPart w:val="1A1592650A3A4F4AA156B3BC8CDDBEF3"/>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7.2</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Public information</w:t>
            </w:r>
          </w:p>
        </w:tc>
        <w:sdt>
          <w:sdtPr>
            <w:rPr>
              <w:rFonts w:cs="Arial"/>
              <w:sz w:val="22"/>
              <w:szCs w:val="22"/>
            </w:rPr>
            <w:id w:val="-751900593"/>
            <w:placeholder>
              <w:docPart w:val="3DE1FB48F60D4C0CB09B30B98C4C2191"/>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7.2.1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verify and provide information, upon request, as to whether an individual holds a current, valid certification and the scope of that certification, except where the law requires such information not to be disclosed.</w:t>
            </w:r>
          </w:p>
        </w:tc>
        <w:sdt>
          <w:sdtPr>
            <w:rPr>
              <w:rFonts w:cs="Arial"/>
              <w:sz w:val="22"/>
              <w:szCs w:val="22"/>
            </w:rPr>
            <w:id w:val="1474405764"/>
            <w:placeholder>
              <w:docPart w:val="6CF62FC6EF344048ACAFF1F332ECE10F"/>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7.2.2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make publicly available without request information regarding the scope of the certification scheme and a general description of the certification process.</w:t>
            </w:r>
          </w:p>
        </w:tc>
        <w:sdt>
          <w:sdtPr>
            <w:rPr>
              <w:rFonts w:cs="Arial"/>
              <w:sz w:val="22"/>
              <w:szCs w:val="22"/>
            </w:rPr>
            <w:id w:val="-1598007067"/>
            <w:placeholder>
              <w:docPart w:val="41C3A59D2C924949A667A2652A4559E8"/>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7.2.3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All pre-requisites of the certification scheme shall be listed and the list shall be made publicly available without request.</w:t>
            </w:r>
          </w:p>
        </w:tc>
        <w:sdt>
          <w:sdtPr>
            <w:rPr>
              <w:rFonts w:cs="Arial"/>
              <w:sz w:val="22"/>
              <w:szCs w:val="22"/>
            </w:rPr>
            <w:id w:val="2111471097"/>
            <w:placeholder>
              <w:docPart w:val="029AC48AE4D8443F9F7548469C4AD4E6"/>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7.2.4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Information provided by the CB, including advertising, shall be accurate and not misleading.</w:t>
            </w:r>
          </w:p>
        </w:tc>
        <w:sdt>
          <w:sdtPr>
            <w:rPr>
              <w:rFonts w:cs="Arial"/>
              <w:sz w:val="22"/>
              <w:szCs w:val="22"/>
            </w:rPr>
            <w:id w:val="-1266692467"/>
            <w:placeholder>
              <w:docPart w:val="85DB8E0E46074C95901ECFD7F05AF68C"/>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7.3</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Confidentiality</w:t>
            </w:r>
          </w:p>
        </w:tc>
        <w:sdt>
          <w:sdtPr>
            <w:rPr>
              <w:rFonts w:cs="Arial"/>
              <w:sz w:val="22"/>
              <w:szCs w:val="22"/>
            </w:rPr>
            <w:id w:val="-442147218"/>
            <w:placeholder>
              <w:docPart w:val="DB4F52F0D30D4389B0BD8AAC56F44714"/>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7.3.1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establish documented policies and procedures for the maintenance and release of information.</w:t>
            </w:r>
          </w:p>
        </w:tc>
        <w:sdt>
          <w:sdtPr>
            <w:rPr>
              <w:rFonts w:cs="Arial"/>
              <w:sz w:val="22"/>
              <w:szCs w:val="22"/>
            </w:rPr>
            <w:id w:val="-2045821292"/>
            <w:placeholder>
              <w:docPart w:val="0FAEA0DC0DC441A0936EBF9E7C238494"/>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7.3.2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through legally enforceable agreements, keep confidential all information obtained during the certification process. These agreements shall cover all personnel.</w:t>
            </w:r>
          </w:p>
        </w:tc>
        <w:sdt>
          <w:sdtPr>
            <w:rPr>
              <w:rFonts w:cs="Arial"/>
              <w:sz w:val="22"/>
              <w:szCs w:val="22"/>
            </w:rPr>
            <w:id w:val="-1383481762"/>
            <w:placeholder>
              <w:docPart w:val="F3A8446F8E484B049794F7A369158A5E"/>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7.3.3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ensure that information obtained during the certification process, or from sources other than the applicant, candidate or certified person, is not disclosed to an unauthorized party without the written consent of the individual (applicant, candidate or certified person), except where the law requires such information to be disclosed.</w:t>
            </w:r>
          </w:p>
        </w:tc>
        <w:sdt>
          <w:sdtPr>
            <w:rPr>
              <w:rFonts w:cs="Arial"/>
              <w:sz w:val="22"/>
              <w:szCs w:val="22"/>
            </w:rPr>
            <w:id w:val="-795672475"/>
            <w:placeholder>
              <w:docPart w:val="9603396617FB47C3ADAF4921A014D839"/>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7.3.4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 the CB is required by law to release confidential information, the person concerned shall, unless prohibited by law, be notified as to what information will be provided.</w:t>
            </w:r>
          </w:p>
        </w:tc>
        <w:sdt>
          <w:sdtPr>
            <w:rPr>
              <w:rFonts w:cs="Arial"/>
              <w:sz w:val="22"/>
              <w:szCs w:val="22"/>
            </w:rPr>
            <w:id w:val="1059901491"/>
            <w:placeholder>
              <w:docPart w:val="AB105CAC4BDF4AD68C41388A8D9C5C38"/>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7.3.5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ensure that the activities of related bodies do not compromise confidentiality.</w:t>
            </w:r>
          </w:p>
        </w:tc>
        <w:sdt>
          <w:sdtPr>
            <w:rPr>
              <w:rFonts w:cs="Arial"/>
              <w:sz w:val="22"/>
              <w:szCs w:val="22"/>
            </w:rPr>
            <w:id w:val="-1548284624"/>
            <w:placeholder>
              <w:docPart w:val="2BD9794779E84C3C96D2E116713FA784"/>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7.4</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Security</w:t>
            </w:r>
          </w:p>
        </w:tc>
        <w:sdt>
          <w:sdtPr>
            <w:rPr>
              <w:rFonts w:cs="Arial"/>
              <w:sz w:val="22"/>
              <w:szCs w:val="22"/>
            </w:rPr>
            <w:id w:val="186651021"/>
            <w:placeholder>
              <w:docPart w:val="7F9D48D9FA5649B1B1213EDA846F26F7"/>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7.4.1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develop and document policies and procedures necessary to ensure security throughout the entire certification process and shall have measures in place to take corrective actions when security breaches occur.</w:t>
            </w:r>
          </w:p>
        </w:tc>
        <w:sdt>
          <w:sdtPr>
            <w:rPr>
              <w:rFonts w:cs="Arial"/>
              <w:sz w:val="22"/>
              <w:szCs w:val="22"/>
            </w:rPr>
            <w:id w:val="-373697468"/>
            <w:placeholder>
              <w:docPart w:val="56B4F090919C459D823066804784DE3D"/>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7.4.2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Security policies and procedures shall include provisions to ensure the security of examination materials, taking into account the following:</w:t>
            </w:r>
          </w:p>
          <w:p w:rsidR="00FF4C1C" w:rsidRPr="00AC4DDA" w:rsidRDefault="00FF4C1C" w:rsidP="00EF7DF1">
            <w:pPr>
              <w:numPr>
                <w:ilvl w:val="0"/>
                <w:numId w:val="1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locations of the materials (e.g. transportation, electronic delivery, disposal, storage, examination centre);</w:t>
            </w:r>
          </w:p>
          <w:p w:rsidR="00FF4C1C" w:rsidRPr="00AC4DDA" w:rsidRDefault="00FF4C1C" w:rsidP="00EF7DF1">
            <w:pPr>
              <w:numPr>
                <w:ilvl w:val="0"/>
                <w:numId w:val="1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nature of the materials (e.g. electronic, paper, test equipment);</w:t>
            </w:r>
          </w:p>
          <w:p w:rsidR="00FF4C1C" w:rsidRPr="00AC4DDA" w:rsidRDefault="00FF4C1C" w:rsidP="00EF7DF1">
            <w:pPr>
              <w:numPr>
                <w:ilvl w:val="0"/>
                <w:numId w:val="1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steps in the examination process (e.g. development, administration, results reporting);</w:t>
            </w:r>
          </w:p>
          <w:p w:rsidR="00FF4C1C" w:rsidRPr="00AC4DDA" w:rsidRDefault="00FF4C1C" w:rsidP="00EF7DF1">
            <w:pPr>
              <w:numPr>
                <w:ilvl w:val="0"/>
                <w:numId w:val="1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threats arising from repeated use of examination materials.</w:t>
            </w:r>
          </w:p>
        </w:tc>
        <w:sdt>
          <w:sdtPr>
            <w:rPr>
              <w:rFonts w:cs="Arial"/>
              <w:sz w:val="22"/>
              <w:szCs w:val="22"/>
            </w:rPr>
            <w:id w:val="2024673064"/>
            <w:placeholder>
              <w:docPart w:val="BFA6396B115C432F8B5CD91C471E16B7"/>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7.4.3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Certification bodies shall prevent fraudulent examination practices by:</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requiring candidates to sign a non-disclosure agreement or other agreement indicating their commitment not to release confidential examination materials or participate in fraudulent test-taking practices;</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requiring an invigilator or examiner to be present;</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confirming the identity of the candidate;</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implementing procedures to prevent any unauthorized aids from being brought into the examination area;</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preventing candidates from gaining access to unauthorized aids during the examination;</w:t>
            </w:r>
          </w:p>
          <w:p w:rsidR="00FF4C1C" w:rsidRPr="00AC4DDA" w:rsidRDefault="00FF4C1C" w:rsidP="00EF7DF1">
            <w:pPr>
              <w:numPr>
                <w:ilvl w:val="0"/>
                <w:numId w:val="1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monitoring examination results for indications of cheating.</w:t>
            </w:r>
          </w:p>
        </w:tc>
        <w:sdt>
          <w:sdtPr>
            <w:rPr>
              <w:rFonts w:cs="Arial"/>
              <w:sz w:val="22"/>
              <w:szCs w:val="22"/>
            </w:rPr>
            <w:id w:val="-1374159283"/>
            <w:placeholder>
              <w:docPart w:val="0C1E127487464D66AC8B1E0726EE09AB"/>
            </w:placeholder>
            <w:showingPlcHdr/>
          </w:sdtPr>
          <w:sdtEndPr/>
          <w:sdtContent>
            <w:tc>
              <w:tcPr>
                <w:tcW w:w="4320" w:type="dxa"/>
                <w:vAlign w:val="center"/>
              </w:tcPr>
              <w:p w:rsidR="00FF4C1C" w:rsidRDefault="00FF4C1C" w:rsidP="00FF4C1C">
                <w:r w:rsidRPr="00BA3A3F">
                  <w:rPr>
                    <w:rStyle w:val="PlaceholderText"/>
                  </w:rPr>
                  <w:t>Click here to enter text.</w:t>
                </w:r>
              </w:p>
            </w:tc>
          </w:sdtContent>
        </w:sdt>
      </w:tr>
      <w:tr w:rsidR="00CF4DF1" w:rsidRPr="00AC4DDA" w:rsidTr="00FF4C1C">
        <w:trPr>
          <w:cantSplit/>
        </w:trPr>
        <w:tc>
          <w:tcPr>
            <w:tcW w:w="1368" w:type="dxa"/>
            <w:shd w:val="clear" w:color="auto" w:fill="BFBFBF" w:themeFill="background1" w:themeFillShade="BF"/>
          </w:tcPr>
          <w:p w:rsidR="00CF4DF1" w:rsidRPr="00AC4DDA" w:rsidRDefault="00CF4DF1" w:rsidP="00FF4C1C">
            <w:pPr>
              <w:keepLines/>
              <w:tabs>
                <w:tab w:val="left" w:pos="288"/>
              </w:tabs>
              <w:spacing w:before="60" w:after="60"/>
              <w:rPr>
                <w:rFonts w:cs="Arial"/>
                <w:b/>
                <w:sz w:val="22"/>
                <w:szCs w:val="22"/>
              </w:rPr>
            </w:pPr>
            <w:r w:rsidRPr="00AC4DDA">
              <w:rPr>
                <w:rFonts w:cs="Arial"/>
                <w:b/>
                <w:sz w:val="22"/>
                <w:szCs w:val="22"/>
              </w:rPr>
              <w:t>8</w:t>
            </w:r>
          </w:p>
        </w:tc>
        <w:tc>
          <w:tcPr>
            <w:tcW w:w="8820" w:type="dxa"/>
            <w:shd w:val="clear" w:color="auto" w:fill="BFBFBF" w:themeFill="background1" w:themeFillShade="BF"/>
            <w:vAlign w:val="center"/>
          </w:tcPr>
          <w:p w:rsidR="00CF4DF1" w:rsidRPr="00AC4DDA" w:rsidRDefault="00CF4DF1" w:rsidP="00EF7DF1">
            <w:pPr>
              <w:autoSpaceDE w:val="0"/>
              <w:autoSpaceDN w:val="0"/>
              <w:adjustRightInd w:val="0"/>
              <w:spacing w:before="60" w:after="60"/>
              <w:jc w:val="both"/>
              <w:rPr>
                <w:rFonts w:cs="Arial"/>
                <w:b/>
                <w:sz w:val="22"/>
                <w:szCs w:val="22"/>
                <w:lang w:val="ms-MY" w:eastAsia="ms-MY"/>
              </w:rPr>
            </w:pPr>
            <w:r w:rsidRPr="00AC4DDA">
              <w:rPr>
                <w:rFonts w:cs="Arial"/>
                <w:b/>
                <w:bCs/>
                <w:sz w:val="22"/>
                <w:szCs w:val="22"/>
                <w:lang w:val="ms-MY" w:eastAsia="ms-MY"/>
              </w:rPr>
              <w:t>Certification schemes</w:t>
            </w:r>
          </w:p>
        </w:tc>
        <w:tc>
          <w:tcPr>
            <w:tcW w:w="4320" w:type="dxa"/>
            <w:shd w:val="clear" w:color="auto" w:fill="BFBFBF" w:themeFill="background1" w:themeFillShade="BF"/>
            <w:vAlign w:val="center"/>
          </w:tcPr>
          <w:p w:rsidR="00CF4DF1" w:rsidRPr="00AC4DDA" w:rsidRDefault="00CF4DF1"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8.1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There shall be a certification scheme for each category of certification.</w:t>
            </w:r>
          </w:p>
        </w:tc>
        <w:sdt>
          <w:sdtPr>
            <w:rPr>
              <w:rFonts w:cs="Arial"/>
              <w:sz w:val="22"/>
              <w:szCs w:val="22"/>
            </w:rPr>
            <w:id w:val="-827525292"/>
            <w:placeholder>
              <w:docPart w:val="E675C1C8DF9640B0BBBD9723ED79DBE5"/>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8.2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 xml:space="preserve">A certification scheme shall contain the following elements: </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scope of certification;</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job and task description;</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required competence;</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abilities (when applicable);</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prerequisites (when applicable);</w:t>
            </w:r>
          </w:p>
          <w:p w:rsidR="00FF4C1C" w:rsidRPr="00AC4DDA" w:rsidRDefault="00FF4C1C" w:rsidP="00EF7DF1">
            <w:pPr>
              <w:numPr>
                <w:ilvl w:val="0"/>
                <w:numId w:val="13"/>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code of conduct (when applicable).</w:t>
            </w:r>
          </w:p>
          <w:p w:rsidR="00FF4C1C" w:rsidRDefault="004212BE" w:rsidP="00EF7DF1">
            <w:pPr>
              <w:autoSpaceDE w:val="0"/>
              <w:autoSpaceDN w:val="0"/>
              <w:adjustRightInd w:val="0"/>
              <w:spacing w:before="60" w:after="60"/>
              <w:jc w:val="both"/>
              <w:rPr>
                <w:rFonts w:cs="Arial"/>
                <w:bCs/>
                <w:sz w:val="22"/>
                <w:szCs w:val="22"/>
                <w:lang w:val="ms-MY" w:eastAsia="ms-MY"/>
              </w:rPr>
            </w:pPr>
            <w:r>
              <w:rPr>
                <w:rFonts w:cs="Arial"/>
                <w:bCs/>
                <w:sz w:val="22"/>
                <w:szCs w:val="22"/>
                <w:lang w:val="ms-MY" w:eastAsia="ms-MY"/>
              </w:rPr>
              <w:t>[NOTE</w:t>
            </w:r>
            <w:r w:rsidR="004A4AB2">
              <w:rPr>
                <w:rFonts w:cs="Arial"/>
                <w:bCs/>
                <w:sz w:val="22"/>
                <w:szCs w:val="22"/>
                <w:lang w:val="ms-MY" w:eastAsia="ms-MY"/>
              </w:rPr>
              <w:t xml:space="preserve"> </w:t>
            </w:r>
            <w:r>
              <w:rPr>
                <w:rFonts w:cs="Arial"/>
                <w:bCs/>
                <w:sz w:val="22"/>
                <w:szCs w:val="22"/>
                <w:lang w:val="ms-MY" w:eastAsia="ms-MY"/>
              </w:rPr>
              <w:t>1</w:t>
            </w:r>
            <w:r w:rsidR="00FF4C1C" w:rsidRPr="00AC4DDA">
              <w:rPr>
                <w:rFonts w:cs="Arial"/>
                <w:bCs/>
                <w:sz w:val="22"/>
                <w:szCs w:val="22"/>
                <w:lang w:val="ms-MY" w:eastAsia="ms-MY"/>
              </w:rPr>
              <w:t>]</w:t>
            </w:r>
          </w:p>
          <w:p w:rsidR="004212BE" w:rsidRPr="00AC4DDA" w:rsidRDefault="004212BE" w:rsidP="004A4AB2">
            <w:pPr>
              <w:autoSpaceDE w:val="0"/>
              <w:autoSpaceDN w:val="0"/>
              <w:adjustRightInd w:val="0"/>
              <w:spacing w:before="60" w:after="60"/>
              <w:jc w:val="both"/>
              <w:rPr>
                <w:rFonts w:cs="Arial"/>
                <w:bCs/>
                <w:sz w:val="22"/>
                <w:szCs w:val="22"/>
                <w:lang w:val="ms-MY" w:eastAsia="ms-MY"/>
              </w:rPr>
            </w:pPr>
            <w:r>
              <w:rPr>
                <w:rFonts w:cs="Arial"/>
                <w:bCs/>
                <w:sz w:val="22"/>
                <w:szCs w:val="22"/>
                <w:lang w:val="ms-MY" w:eastAsia="ms-MY"/>
              </w:rPr>
              <w:t>[NOTE</w:t>
            </w:r>
            <w:r w:rsidR="004A4AB2">
              <w:rPr>
                <w:rFonts w:cs="Arial"/>
                <w:bCs/>
                <w:sz w:val="22"/>
                <w:szCs w:val="22"/>
                <w:lang w:val="ms-MY" w:eastAsia="ms-MY"/>
              </w:rPr>
              <w:t xml:space="preserve"> </w:t>
            </w:r>
            <w:r>
              <w:rPr>
                <w:rFonts w:cs="Arial"/>
                <w:bCs/>
                <w:sz w:val="22"/>
                <w:szCs w:val="22"/>
                <w:lang w:val="ms-MY" w:eastAsia="ms-MY"/>
              </w:rPr>
              <w:t>2</w:t>
            </w:r>
            <w:r w:rsidR="004A4AB2">
              <w:rPr>
                <w:rFonts w:cs="Arial"/>
                <w:bCs/>
                <w:sz w:val="22"/>
                <w:szCs w:val="22"/>
                <w:lang w:val="ms-MY" w:eastAsia="ms-MY"/>
              </w:rPr>
              <w:t>]</w:t>
            </w:r>
          </w:p>
        </w:tc>
        <w:sdt>
          <w:sdtPr>
            <w:rPr>
              <w:rFonts w:cs="Arial"/>
              <w:sz w:val="22"/>
              <w:szCs w:val="22"/>
            </w:rPr>
            <w:id w:val="-2012369407"/>
            <w:placeholder>
              <w:docPart w:val="F1AC2ED9B1D946C58BA742440D662705"/>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8.3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certification scheme shall include the following certification process requirements:</w:t>
            </w:r>
          </w:p>
          <w:p w:rsidR="00FF4C1C" w:rsidRPr="00AC4DDA" w:rsidRDefault="00FF4C1C" w:rsidP="00EF7DF1">
            <w:pPr>
              <w:numPr>
                <w:ilvl w:val="0"/>
                <w:numId w:val="14"/>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criteria for initial certification and recertification;</w:t>
            </w:r>
          </w:p>
          <w:p w:rsidR="00FF4C1C" w:rsidRPr="00AC4DDA" w:rsidRDefault="00FF4C1C" w:rsidP="00EF7DF1">
            <w:pPr>
              <w:numPr>
                <w:ilvl w:val="0"/>
                <w:numId w:val="14"/>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assessment methods for initial certification and recertification;</w:t>
            </w:r>
          </w:p>
          <w:p w:rsidR="00FF4C1C" w:rsidRPr="00AC4DDA" w:rsidRDefault="00FF4C1C" w:rsidP="00EF7DF1">
            <w:pPr>
              <w:numPr>
                <w:ilvl w:val="0"/>
                <w:numId w:val="14"/>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surveillance methods and criteria (if applicable);</w:t>
            </w:r>
          </w:p>
          <w:p w:rsidR="00FF4C1C" w:rsidRPr="00AC4DDA" w:rsidRDefault="00FF4C1C" w:rsidP="00EF7DF1">
            <w:pPr>
              <w:numPr>
                <w:ilvl w:val="0"/>
                <w:numId w:val="14"/>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criteria for suspending and withdrawing certification;</w:t>
            </w:r>
          </w:p>
          <w:p w:rsidR="00FF4C1C" w:rsidRPr="00AC4DDA" w:rsidRDefault="00FF4C1C" w:rsidP="00EF7DF1">
            <w:pPr>
              <w:numPr>
                <w:ilvl w:val="0"/>
                <w:numId w:val="14"/>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criteria for changing the scope or level of certification</w:t>
            </w:r>
          </w:p>
          <w:p w:rsidR="00FF4C1C" w:rsidRPr="00AC4DDA" w:rsidRDefault="00FF4C1C" w:rsidP="00EF7DF1">
            <w:pPr>
              <w:autoSpaceDE w:val="0"/>
              <w:autoSpaceDN w:val="0"/>
              <w:adjustRightInd w:val="0"/>
              <w:spacing w:before="60" w:after="60"/>
              <w:ind w:left="720"/>
              <w:jc w:val="both"/>
              <w:rPr>
                <w:rFonts w:cs="Arial"/>
                <w:sz w:val="22"/>
                <w:szCs w:val="22"/>
                <w:lang w:val="ms-MY" w:eastAsia="ms-MY"/>
              </w:rPr>
            </w:pPr>
            <w:r w:rsidRPr="00AC4DDA">
              <w:rPr>
                <w:rFonts w:cs="Arial"/>
                <w:sz w:val="22"/>
                <w:szCs w:val="22"/>
                <w:lang w:val="ms-MY" w:eastAsia="ms-MY"/>
              </w:rPr>
              <w:t>(if applicable).</w:t>
            </w:r>
          </w:p>
        </w:tc>
        <w:sdt>
          <w:sdtPr>
            <w:rPr>
              <w:rFonts w:cs="Arial"/>
              <w:sz w:val="22"/>
              <w:szCs w:val="22"/>
            </w:rPr>
            <w:id w:val="-1750263293"/>
            <w:placeholder>
              <w:docPart w:val="DAA35FEECEC1426A92E4C22E2DA01959"/>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8.4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documents to demonstrate that, in the development and review of the certification scheme, the following are included:</w:t>
            </w:r>
          </w:p>
          <w:p w:rsidR="00FF4C1C" w:rsidRPr="00AC4DDA" w:rsidRDefault="00FF4C1C" w:rsidP="00EF7DF1">
            <w:pPr>
              <w:numPr>
                <w:ilvl w:val="0"/>
                <w:numId w:val="1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involvement of appropriate experts;</w:t>
            </w:r>
          </w:p>
          <w:p w:rsidR="00FF4C1C" w:rsidRPr="00AC4DDA" w:rsidRDefault="00FF4C1C" w:rsidP="00EF7DF1">
            <w:pPr>
              <w:numPr>
                <w:ilvl w:val="0"/>
                <w:numId w:val="1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use of an appropriate structure that fairly represents the interests of all parties significantly concerned, without any interest predominating;</w:t>
            </w:r>
          </w:p>
          <w:p w:rsidR="00FF4C1C" w:rsidRPr="00AC4DDA" w:rsidRDefault="00FF4C1C" w:rsidP="00EF7DF1">
            <w:pPr>
              <w:numPr>
                <w:ilvl w:val="0"/>
                <w:numId w:val="1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identification and alignment of prerequisites, if applicable, with the competence requirements;</w:t>
            </w:r>
          </w:p>
          <w:p w:rsidR="00FF4C1C" w:rsidRPr="00AC4DDA" w:rsidRDefault="00FF4C1C" w:rsidP="00EF7DF1">
            <w:pPr>
              <w:numPr>
                <w:ilvl w:val="0"/>
                <w:numId w:val="1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identification and alignment of the assessment mechanisms with the competence requirements;</w:t>
            </w:r>
          </w:p>
          <w:p w:rsidR="00FF4C1C" w:rsidRPr="00AC4DDA" w:rsidRDefault="00FF4C1C" w:rsidP="00EF7DF1">
            <w:pPr>
              <w:numPr>
                <w:ilvl w:val="0"/>
                <w:numId w:val="1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job or practice analysis that is conducted and updated to:</w:t>
            </w:r>
          </w:p>
          <w:p w:rsidR="00FF4C1C" w:rsidRPr="00AC4DDA" w:rsidRDefault="00FF4C1C" w:rsidP="00EF7DF1">
            <w:pPr>
              <w:numPr>
                <w:ilvl w:val="0"/>
                <w:numId w:val="1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 the tasks for successful performance;</w:t>
            </w:r>
          </w:p>
          <w:p w:rsidR="00FF4C1C" w:rsidRPr="00AC4DDA" w:rsidRDefault="00FF4C1C" w:rsidP="00EF7DF1">
            <w:pPr>
              <w:numPr>
                <w:ilvl w:val="0"/>
                <w:numId w:val="1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 the required competence for each task;</w:t>
            </w:r>
          </w:p>
          <w:p w:rsidR="00FF4C1C" w:rsidRPr="00AC4DDA" w:rsidRDefault="00FF4C1C" w:rsidP="00EF7DF1">
            <w:pPr>
              <w:numPr>
                <w:ilvl w:val="0"/>
                <w:numId w:val="1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 prerequisites (if applicable);</w:t>
            </w:r>
          </w:p>
          <w:p w:rsidR="00FF4C1C" w:rsidRPr="00AC4DDA" w:rsidRDefault="00FF4C1C" w:rsidP="00EF7DF1">
            <w:pPr>
              <w:numPr>
                <w:ilvl w:val="0"/>
                <w:numId w:val="1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confirm the assessment mechanisms and examination content;</w:t>
            </w:r>
          </w:p>
          <w:p w:rsidR="00FF4C1C" w:rsidRPr="00AC4DDA" w:rsidRDefault="00FF4C1C" w:rsidP="00EF7DF1">
            <w:pPr>
              <w:numPr>
                <w:ilvl w:val="0"/>
                <w:numId w:val="1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 the recertification requirements and interval.</w:t>
            </w:r>
          </w:p>
          <w:p w:rsidR="00FF4C1C" w:rsidRPr="00AC4DDA" w:rsidRDefault="004A4AB2" w:rsidP="00EF7DF1">
            <w:pPr>
              <w:autoSpaceDE w:val="0"/>
              <w:autoSpaceDN w:val="0"/>
              <w:adjustRightInd w:val="0"/>
              <w:spacing w:before="60" w:after="60"/>
              <w:jc w:val="both"/>
              <w:rPr>
                <w:rFonts w:cs="Arial"/>
                <w:sz w:val="22"/>
                <w:szCs w:val="22"/>
                <w:lang w:val="ms-MY" w:eastAsia="ms-MY"/>
              </w:rPr>
            </w:pPr>
            <w:r>
              <w:rPr>
                <w:rFonts w:cs="Arial"/>
                <w:sz w:val="22"/>
                <w:szCs w:val="22"/>
                <w:lang w:val="ms-MY" w:eastAsia="ms-MY"/>
              </w:rPr>
              <w:t>[NOTE</w:t>
            </w:r>
            <w:r w:rsidR="00FF4C1C" w:rsidRPr="00AC4DDA">
              <w:rPr>
                <w:rFonts w:cs="Arial"/>
                <w:sz w:val="22"/>
                <w:szCs w:val="22"/>
                <w:lang w:val="ms-MY" w:eastAsia="ms-MY"/>
              </w:rPr>
              <w:t>]</w:t>
            </w:r>
          </w:p>
        </w:tc>
        <w:sdt>
          <w:sdtPr>
            <w:rPr>
              <w:rFonts w:cs="Arial"/>
              <w:sz w:val="22"/>
              <w:szCs w:val="22"/>
            </w:rPr>
            <w:id w:val="65545608"/>
            <w:placeholder>
              <w:docPart w:val="EEDF807A28254D919361737707312CF1"/>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8.5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ensure that the certification scheme is reviewed and validated on an on-going, systematic basis.</w:t>
            </w:r>
          </w:p>
        </w:tc>
        <w:sdt>
          <w:sdtPr>
            <w:rPr>
              <w:rFonts w:cs="Arial"/>
              <w:sz w:val="22"/>
              <w:szCs w:val="22"/>
            </w:rPr>
            <w:id w:val="232511652"/>
            <w:placeholder>
              <w:docPart w:val="A9EE66CFB575456A8F4E0C20CFF85C9A"/>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8.6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 the CB is not the scheme owner of a certification scheme it implements, the CB shall ensure that the requirements contained in this clause (Clause 8) are met.</w:t>
            </w:r>
          </w:p>
        </w:tc>
        <w:sdt>
          <w:sdtPr>
            <w:rPr>
              <w:rFonts w:cs="Arial"/>
              <w:sz w:val="22"/>
              <w:szCs w:val="22"/>
            </w:rPr>
            <w:id w:val="1122653836"/>
            <w:placeholder>
              <w:docPart w:val="BF420F5EF6A342E199B63DC548AB2A55"/>
            </w:placeholder>
            <w:showingPlcHdr/>
          </w:sdtPr>
          <w:sdtEndPr/>
          <w:sdtContent>
            <w:tc>
              <w:tcPr>
                <w:tcW w:w="4320" w:type="dxa"/>
                <w:vAlign w:val="center"/>
              </w:tcPr>
              <w:p w:rsidR="00FF4C1C" w:rsidRDefault="00FF4C1C" w:rsidP="00FF4C1C">
                <w:r w:rsidRPr="00482DD7">
                  <w:rPr>
                    <w:rStyle w:val="PlaceholderText"/>
                  </w:rPr>
                  <w:t>Click here to enter text.</w:t>
                </w:r>
              </w:p>
            </w:tc>
          </w:sdtContent>
        </w:sdt>
      </w:tr>
      <w:tr w:rsidR="0003226E" w:rsidRPr="00AC4DDA" w:rsidTr="00FF4C1C">
        <w:trPr>
          <w:cantSplit/>
        </w:trPr>
        <w:tc>
          <w:tcPr>
            <w:tcW w:w="1368" w:type="dxa"/>
            <w:shd w:val="clear" w:color="auto" w:fill="BFBFBF" w:themeFill="background1" w:themeFillShade="BF"/>
          </w:tcPr>
          <w:p w:rsidR="0003226E" w:rsidRPr="00AC4DDA" w:rsidRDefault="0003226E" w:rsidP="00FF4C1C">
            <w:pPr>
              <w:keepLines/>
              <w:tabs>
                <w:tab w:val="left" w:pos="288"/>
              </w:tabs>
              <w:spacing w:before="60" w:after="60"/>
              <w:rPr>
                <w:rFonts w:cs="Arial"/>
                <w:b/>
                <w:sz w:val="22"/>
                <w:szCs w:val="22"/>
              </w:rPr>
            </w:pPr>
            <w:r w:rsidRPr="00AC4DDA">
              <w:rPr>
                <w:rFonts w:cs="Arial"/>
                <w:b/>
                <w:sz w:val="22"/>
                <w:szCs w:val="22"/>
              </w:rPr>
              <w:t>9</w:t>
            </w:r>
          </w:p>
        </w:tc>
        <w:tc>
          <w:tcPr>
            <w:tcW w:w="8820" w:type="dxa"/>
            <w:shd w:val="clear" w:color="auto" w:fill="BFBFBF" w:themeFill="background1" w:themeFillShade="BF"/>
            <w:vAlign w:val="center"/>
          </w:tcPr>
          <w:p w:rsidR="0003226E" w:rsidRPr="00AC4DDA" w:rsidRDefault="0003226E" w:rsidP="00EF7DF1">
            <w:pPr>
              <w:autoSpaceDE w:val="0"/>
              <w:autoSpaceDN w:val="0"/>
              <w:adjustRightInd w:val="0"/>
              <w:spacing w:before="60" w:after="60"/>
              <w:jc w:val="both"/>
              <w:rPr>
                <w:rFonts w:cs="Arial"/>
                <w:b/>
                <w:sz w:val="22"/>
                <w:szCs w:val="22"/>
                <w:lang w:val="ms-MY" w:eastAsia="ms-MY"/>
              </w:rPr>
            </w:pPr>
            <w:r w:rsidRPr="00AC4DDA">
              <w:rPr>
                <w:rFonts w:cs="Arial"/>
                <w:b/>
                <w:bCs/>
                <w:sz w:val="22"/>
                <w:szCs w:val="22"/>
                <w:lang w:val="ms-MY" w:eastAsia="ms-MY"/>
              </w:rPr>
              <w:t>Certification process requirements</w:t>
            </w:r>
          </w:p>
        </w:tc>
        <w:tc>
          <w:tcPr>
            <w:tcW w:w="4320" w:type="dxa"/>
            <w:shd w:val="clear" w:color="auto" w:fill="BFBFBF" w:themeFill="background1" w:themeFillShade="BF"/>
            <w:vAlign w:val="center"/>
          </w:tcPr>
          <w:p w:rsidR="0003226E" w:rsidRPr="00AC4DDA" w:rsidRDefault="0003226E" w:rsidP="00FF4C1C">
            <w:pPr>
              <w:keepLines/>
              <w:tabs>
                <w:tab w:val="left" w:pos="288"/>
              </w:tabs>
              <w:spacing w:before="60" w:after="60"/>
              <w:rPr>
                <w:rFonts w:cs="Arial"/>
                <w:sz w:val="22"/>
                <w:szCs w:val="22"/>
              </w:rPr>
            </w:pPr>
          </w:p>
        </w:tc>
      </w:tr>
      <w:tr w:rsidR="0003226E" w:rsidRPr="00AC4DDA" w:rsidTr="00FF4C1C">
        <w:trPr>
          <w:cantSplit/>
        </w:trPr>
        <w:tc>
          <w:tcPr>
            <w:tcW w:w="1368" w:type="dxa"/>
          </w:tcPr>
          <w:p w:rsidR="0003226E" w:rsidRPr="00AC4DDA" w:rsidRDefault="0003226E" w:rsidP="00FF4C1C">
            <w:pPr>
              <w:keepLines/>
              <w:tabs>
                <w:tab w:val="left" w:pos="288"/>
              </w:tabs>
              <w:spacing w:before="60" w:after="60"/>
              <w:rPr>
                <w:rFonts w:cs="Arial"/>
                <w:b/>
                <w:sz w:val="22"/>
                <w:szCs w:val="22"/>
              </w:rPr>
            </w:pPr>
            <w:r w:rsidRPr="00AC4DDA">
              <w:rPr>
                <w:rFonts w:cs="Arial"/>
                <w:b/>
                <w:sz w:val="22"/>
                <w:szCs w:val="22"/>
              </w:rPr>
              <w:t>9.1</w:t>
            </w:r>
          </w:p>
        </w:tc>
        <w:tc>
          <w:tcPr>
            <w:tcW w:w="8820" w:type="dxa"/>
            <w:vAlign w:val="center"/>
          </w:tcPr>
          <w:p w:rsidR="0003226E" w:rsidRPr="00AC4DDA" w:rsidRDefault="0003226E"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Application process</w:t>
            </w:r>
          </w:p>
        </w:tc>
        <w:tc>
          <w:tcPr>
            <w:tcW w:w="4320" w:type="dxa"/>
            <w:vAlign w:val="center"/>
          </w:tcPr>
          <w:p w:rsidR="0003226E" w:rsidRPr="00AC4DDA" w:rsidRDefault="0003226E"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9.1.1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Upon application, the CB shall make available an overview of the certification process in accordance with the certification scheme. As a minimum, the overview shall include the requirements for certification and its scope, a description of the assessment process, the applicant's rights, the duties of a certified person and the fees.</w:t>
            </w:r>
          </w:p>
        </w:tc>
        <w:sdt>
          <w:sdtPr>
            <w:rPr>
              <w:rFonts w:cs="Arial"/>
              <w:sz w:val="22"/>
              <w:szCs w:val="22"/>
            </w:rPr>
            <w:id w:val="-710812462"/>
            <w:placeholder>
              <w:docPart w:val="4C7E3324DCDD44469FF21438028E17CE"/>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9.1.2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require the completion of an application, signed by the applicant seeking certification, which includes as a minimum the following:</w:t>
            </w:r>
          </w:p>
          <w:p w:rsidR="00FF4C1C" w:rsidRPr="00AC4DDA" w:rsidRDefault="00FF4C1C" w:rsidP="00EF7DF1">
            <w:pPr>
              <w:numPr>
                <w:ilvl w:val="0"/>
                <w:numId w:val="1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information required to identify the applicant, such as name, address and other information required by the certification scheme;</w:t>
            </w:r>
          </w:p>
          <w:p w:rsidR="00FF4C1C" w:rsidRPr="00AC4DDA" w:rsidRDefault="00FF4C1C" w:rsidP="00EF7DF1">
            <w:pPr>
              <w:numPr>
                <w:ilvl w:val="0"/>
                <w:numId w:val="1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scope of the desired certification;</w:t>
            </w:r>
          </w:p>
          <w:p w:rsidR="00FF4C1C" w:rsidRPr="00AC4DDA" w:rsidRDefault="00FF4C1C" w:rsidP="00EF7DF1">
            <w:pPr>
              <w:numPr>
                <w:ilvl w:val="0"/>
                <w:numId w:val="1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statement that the applicant agrees to comply with the certification requirements and to supply any information needed for the assessment;</w:t>
            </w:r>
          </w:p>
          <w:p w:rsidR="00FF4C1C" w:rsidRPr="00AC4DDA" w:rsidRDefault="00FF4C1C" w:rsidP="00EF7DF1">
            <w:pPr>
              <w:numPr>
                <w:ilvl w:val="0"/>
                <w:numId w:val="1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any supporting information to demonstrate objectively compliance with the scheme prerequisites;</w:t>
            </w:r>
          </w:p>
          <w:p w:rsidR="00FF4C1C" w:rsidRPr="00AC4DDA" w:rsidRDefault="00FF4C1C" w:rsidP="00EF7DF1">
            <w:pPr>
              <w:numPr>
                <w:ilvl w:val="0"/>
                <w:numId w:val="1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notice to the applicant of his/her opportunity to declare, within reason, a request for accommodation of special needs (see 9.2.5).</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486589506"/>
            <w:placeholder>
              <w:docPart w:val="A725E04028E84E00BCB253636E1F10BA"/>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9.1.3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review the application to confirm that the applicant complies with the application requirements of the certification scheme.</w:t>
            </w:r>
          </w:p>
        </w:tc>
        <w:sdt>
          <w:sdtPr>
            <w:rPr>
              <w:rFonts w:cs="Arial"/>
              <w:sz w:val="22"/>
              <w:szCs w:val="22"/>
            </w:rPr>
            <w:id w:val="-1633094198"/>
            <w:placeholder>
              <w:docPart w:val="D17F0373F2E0464887F44C412AFE57D0"/>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Assessment process</w:t>
            </w:r>
          </w:p>
        </w:tc>
        <w:sdt>
          <w:sdtPr>
            <w:rPr>
              <w:rFonts w:cs="Arial"/>
              <w:sz w:val="22"/>
              <w:szCs w:val="22"/>
            </w:rPr>
            <w:id w:val="-2070029476"/>
            <w:placeholder>
              <w:docPart w:val="B6C2252A38E749D99CF7E197913C2FD5"/>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implement the specific assessment methods and mechanisms as defined in the certification scheme.</w:t>
            </w:r>
          </w:p>
        </w:tc>
        <w:sdt>
          <w:sdtPr>
            <w:rPr>
              <w:rFonts w:cs="Arial"/>
              <w:sz w:val="22"/>
              <w:szCs w:val="22"/>
            </w:rPr>
            <w:id w:val="-560406746"/>
            <w:placeholder>
              <w:docPart w:val="5485FE9A3ACF4E9D87AD6B27603F8B8B"/>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9.2.2</w:t>
            </w:r>
          </w:p>
        </w:tc>
        <w:tc>
          <w:tcPr>
            <w:tcW w:w="8820" w:type="dxa"/>
            <w:vAlign w:val="center"/>
          </w:tcPr>
          <w:p w:rsidR="004A4AB2"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 xml:space="preserve">When there is a change in the certification scheme which requires additional assessment, the CB shall document and make publicly accessible without request the specific methods and mechanisms required to verify that certified persons comply with changed requirements. </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1448194452"/>
            <w:placeholder>
              <w:docPart w:val="C607CFE82B114EB5B2630D31A9B2B9E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assessment shall be planned and structured in a manner which ensures that the scheme requirements are objectively and systematically verified with documented evidence to confirm the competence of the candidate.</w:t>
            </w:r>
          </w:p>
        </w:tc>
        <w:sdt>
          <w:sdtPr>
            <w:rPr>
              <w:rFonts w:cs="Arial"/>
              <w:sz w:val="22"/>
              <w:szCs w:val="22"/>
            </w:rPr>
            <w:id w:val="1838343240"/>
            <w:placeholder>
              <w:docPart w:val="59132EB0896541DF8AC87BBD5A784103"/>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verify the methods for assessing candidates. This verification shall ensure that each assessment is fair and valid.</w:t>
            </w:r>
          </w:p>
        </w:tc>
        <w:sdt>
          <w:sdtPr>
            <w:rPr>
              <w:rFonts w:cs="Arial"/>
              <w:sz w:val="22"/>
              <w:szCs w:val="22"/>
            </w:rPr>
            <w:id w:val="-821115900"/>
            <w:placeholder>
              <w:docPart w:val="E408BCABCEE44D37917BEF8208A675B9"/>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9.2.5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verify and accommodate special needs, within reason and where the integrity of the assessment is not violated, taking into account national regulation [see 9.1.2 e)].</w:t>
            </w:r>
          </w:p>
        </w:tc>
        <w:sdt>
          <w:sdtPr>
            <w:rPr>
              <w:rFonts w:cs="Arial"/>
              <w:sz w:val="22"/>
              <w:szCs w:val="22"/>
            </w:rPr>
            <w:id w:val="-1232378889"/>
            <w:placeholder>
              <w:docPart w:val="172553A0D34D4BAF853623EA4DB4BBC3"/>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9.2.6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Where the CB takes into account work performed by another body, it shall have appropriate reports, data and records to demonstrate that the results are equivalent to, and conform with, the requirements established by the certification scheme.</w:t>
            </w:r>
          </w:p>
        </w:tc>
        <w:sdt>
          <w:sdtPr>
            <w:rPr>
              <w:rFonts w:cs="Arial"/>
              <w:sz w:val="22"/>
              <w:szCs w:val="22"/>
            </w:rPr>
            <w:id w:val="78562150"/>
            <w:placeholder>
              <w:docPart w:val="F05B7E8274A84E12A88FFCDC0C4BB7A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Examination process</w:t>
            </w:r>
          </w:p>
        </w:tc>
        <w:sdt>
          <w:sdtPr>
            <w:rPr>
              <w:rFonts w:cs="Arial"/>
              <w:sz w:val="22"/>
              <w:szCs w:val="22"/>
            </w:rPr>
            <w:id w:val="-176735324"/>
            <w:placeholder>
              <w:docPart w:val="48E51251C0DE48AA9C438279B75D56AB"/>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Examinations shall be designed to assess competence based on, and consistent with, the scheme, by written, oral, practical, observational or other reliable and objective means. The design of examination requirements shall ensure the comparability of results of each single examination, both in content and difficulty, including the validity of fail/pass decisions.</w:t>
            </w:r>
          </w:p>
        </w:tc>
        <w:sdt>
          <w:sdtPr>
            <w:rPr>
              <w:rFonts w:cs="Arial"/>
              <w:sz w:val="22"/>
              <w:szCs w:val="22"/>
            </w:rPr>
            <w:id w:val="-1268080386"/>
            <w:placeholder>
              <w:docPart w:val="6DA579A2E239480199989A16D95A660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procedures to ensure a consistent examination administration.</w:t>
            </w:r>
          </w:p>
        </w:tc>
        <w:sdt>
          <w:sdtPr>
            <w:rPr>
              <w:rFonts w:cs="Arial"/>
              <w:sz w:val="22"/>
              <w:szCs w:val="22"/>
            </w:rPr>
            <w:id w:val="-904606191"/>
            <w:placeholder>
              <w:docPart w:val="AD56D871124E43C5B4852786663EE56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9.3.3</w:t>
            </w:r>
          </w:p>
        </w:tc>
        <w:tc>
          <w:tcPr>
            <w:tcW w:w="8820" w:type="dxa"/>
            <w:vAlign w:val="center"/>
          </w:tcPr>
          <w:p w:rsidR="00D17046"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 xml:space="preserve">Criteria for conditions for administering examinations shall be established, documented and monitored. </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1845434905"/>
            <w:placeholder>
              <w:docPart w:val="389EF20350DE4C109E44AFE6B61D3157"/>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 technical equipment is used in the examination process, the equipment shall be verified or calibrated where appropriate.</w:t>
            </w:r>
          </w:p>
        </w:tc>
        <w:sdt>
          <w:sdtPr>
            <w:rPr>
              <w:rFonts w:cs="Arial"/>
              <w:sz w:val="22"/>
              <w:szCs w:val="22"/>
            </w:rPr>
            <w:id w:val="1766422589"/>
            <w:placeholder>
              <w:docPart w:val="09841FD7C5AA472889B26EDA9319C2D9"/>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9.3.5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Appropriate methodology and procedures (e.g. collecting and maintaining statistical data) shall be documented and implemented in order to reaffirm, at justified defined intervals, the fairness, validity, reliability and general performance of each examination, and that all identified deficiencies are corrected.</w:t>
            </w:r>
          </w:p>
        </w:tc>
        <w:sdt>
          <w:sdtPr>
            <w:rPr>
              <w:rFonts w:cs="Arial"/>
              <w:sz w:val="22"/>
              <w:szCs w:val="22"/>
            </w:rPr>
            <w:id w:val="107930219"/>
            <w:placeholder>
              <w:docPart w:val="023EA71141E74470AA37E815DD910F8C"/>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Decision on certification</w:t>
            </w:r>
          </w:p>
        </w:tc>
        <w:sdt>
          <w:sdtPr>
            <w:rPr>
              <w:rFonts w:cs="Arial"/>
              <w:sz w:val="22"/>
              <w:szCs w:val="22"/>
            </w:rPr>
            <w:id w:val="1171291572"/>
            <w:placeholder>
              <w:docPart w:val="9A7CEC4E22144265A90248F02E9364D6"/>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information gathered during the certification process shall be sufficient:</w:t>
            </w:r>
          </w:p>
          <w:p w:rsidR="00FF4C1C" w:rsidRPr="00AC4DDA" w:rsidRDefault="00FF4C1C" w:rsidP="00EF7DF1">
            <w:pPr>
              <w:numPr>
                <w:ilvl w:val="0"/>
                <w:numId w:val="1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for the CB to make a decision on certification;</w:t>
            </w:r>
          </w:p>
          <w:p w:rsidR="00FF4C1C" w:rsidRPr="00AC4DDA" w:rsidRDefault="00FF4C1C" w:rsidP="00EF7DF1">
            <w:pPr>
              <w:numPr>
                <w:ilvl w:val="0"/>
                <w:numId w:val="1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for traceability in the event, for example, of an appeal or a complaint.</w:t>
            </w:r>
          </w:p>
        </w:tc>
        <w:sdt>
          <w:sdtPr>
            <w:rPr>
              <w:rFonts w:cs="Arial"/>
              <w:sz w:val="22"/>
              <w:szCs w:val="22"/>
            </w:rPr>
            <w:id w:val="1689557430"/>
            <w:placeholder>
              <w:docPart w:val="6ABF4E22F2E44D328EF069C9ED1D7ADB"/>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Decisions for granting, maintaining, recertifying, extending, reducing, suspending or withdrawing certification shall not be outsourced.</w:t>
            </w:r>
          </w:p>
        </w:tc>
        <w:sdt>
          <w:sdtPr>
            <w:rPr>
              <w:rFonts w:cs="Arial"/>
              <w:sz w:val="22"/>
              <w:szCs w:val="22"/>
            </w:rPr>
            <w:id w:val="581950490"/>
            <w:placeholder>
              <w:docPart w:val="B4FF51A6A7D14816B4F09263406ECA66"/>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confine its decision on certification to those matters specifically related to the requirements of the certification scheme.</w:t>
            </w:r>
          </w:p>
        </w:tc>
        <w:sdt>
          <w:sdtPr>
            <w:rPr>
              <w:rFonts w:cs="Arial"/>
              <w:sz w:val="22"/>
              <w:szCs w:val="22"/>
            </w:rPr>
            <w:id w:val="-1823423168"/>
            <w:placeholder>
              <w:docPart w:val="1DD2F61A062D4E63B84B29D7CAF18DA0"/>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decision on certification of a candidate shall be made solely by the CB on the basis of the information gathered during the certification process. Personnel who make the decision on certification shall not have participated in the examination or training of the candidate.</w:t>
            </w:r>
          </w:p>
        </w:tc>
        <w:sdt>
          <w:sdtPr>
            <w:rPr>
              <w:rFonts w:cs="Arial"/>
              <w:sz w:val="22"/>
              <w:szCs w:val="22"/>
            </w:rPr>
            <w:id w:val="-1634322495"/>
            <w:placeholder>
              <w:docPart w:val="0DAE0E98838B4DF1BEB945E79CDEC425"/>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9.4.5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personnel who make certification decisions shall have sufficient knowledge of and experience with the certification process to determine if the certification requirements have been met.</w:t>
            </w:r>
          </w:p>
        </w:tc>
        <w:sdt>
          <w:sdtPr>
            <w:rPr>
              <w:rFonts w:cs="Arial"/>
              <w:sz w:val="22"/>
              <w:szCs w:val="22"/>
            </w:rPr>
            <w:id w:val="-1235705042"/>
            <w:placeholder>
              <w:docPart w:val="31D23B3FBF15420AA14763BF997A84A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Certification shall not be granted until all certification requirements are fulfilled.</w:t>
            </w:r>
          </w:p>
        </w:tc>
        <w:sdt>
          <w:sdtPr>
            <w:rPr>
              <w:rFonts w:cs="Arial"/>
              <w:sz w:val="22"/>
              <w:szCs w:val="22"/>
            </w:rPr>
            <w:id w:val="-993341525"/>
            <w:placeholder>
              <w:docPart w:val="0A87E16A38294BF0BE07ACE90844B8D9"/>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9.4.7</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provide a certificate to all certified persons. The CB shall maintain sole ownership of the certificates. The certificate shall take the form of a letter, card or other medium, signed or authorized by a responsible member of the personnel of the CB.</w:t>
            </w:r>
          </w:p>
        </w:tc>
        <w:sdt>
          <w:sdtPr>
            <w:rPr>
              <w:rFonts w:cs="Arial"/>
              <w:sz w:val="22"/>
              <w:szCs w:val="22"/>
            </w:rPr>
            <w:id w:val="-1108894306"/>
            <w:placeholder>
              <w:docPart w:val="398A2C7234BD455F900A60B51A9CDC0E"/>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9.4.8</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certificates shall contain, as a minimum, the following information:</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name of the certified person;</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unique identification;</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name of the CB;</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reference to the certification scheme, standard or other relevant documents, including issue date, if relevant;</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scope of the certification including, if applicable, validity conditions and limitations;</w:t>
            </w:r>
          </w:p>
          <w:p w:rsidR="00FF4C1C" w:rsidRPr="00AC4DDA" w:rsidRDefault="00FF4C1C" w:rsidP="00EF7DF1">
            <w:pPr>
              <w:numPr>
                <w:ilvl w:val="0"/>
                <w:numId w:val="1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effective date of certification and date of expiry.</w:t>
            </w:r>
          </w:p>
        </w:tc>
        <w:sdt>
          <w:sdtPr>
            <w:rPr>
              <w:rFonts w:cs="Arial"/>
              <w:sz w:val="22"/>
              <w:szCs w:val="22"/>
            </w:rPr>
            <w:id w:val="-704405498"/>
            <w:placeholder>
              <w:docPart w:val="59B639CF423541218BDEC0FE20694E86"/>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9.4.9</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certificate shall be designed to reduce the risks of counterfeiting.</w:t>
            </w:r>
          </w:p>
        </w:tc>
        <w:sdt>
          <w:sdtPr>
            <w:rPr>
              <w:rFonts w:cs="Arial"/>
              <w:sz w:val="22"/>
              <w:szCs w:val="22"/>
            </w:rPr>
            <w:id w:val="1285149448"/>
            <w:placeholder>
              <w:docPart w:val="E9DAF99C88794E74B4BE63460AA036C8"/>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Suspending, withdrawing or reducing the scope of certification</w:t>
            </w:r>
          </w:p>
        </w:tc>
        <w:sdt>
          <w:sdtPr>
            <w:rPr>
              <w:rFonts w:cs="Arial"/>
              <w:sz w:val="22"/>
              <w:szCs w:val="22"/>
            </w:rPr>
            <w:id w:val="-1862665854"/>
            <w:placeholder>
              <w:docPart w:val="7199E862F5774A548AA84FA9426423A3"/>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9.5.1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a policy and (a) documented procedure(s) for suspension or withdrawal of the certification, or reduction of the scope of certification, which shall specify the subsequent actions by the CB.</w:t>
            </w:r>
          </w:p>
        </w:tc>
        <w:sdt>
          <w:sdtPr>
            <w:rPr>
              <w:rFonts w:cs="Arial"/>
              <w:sz w:val="22"/>
              <w:szCs w:val="22"/>
            </w:rPr>
            <w:id w:val="-734629121"/>
            <w:placeholder>
              <w:docPart w:val="1065AD5A1B234953A0CE8C4DD0BB099B"/>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9.5.2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Failure to resolve the issues that have resulted in the suspension, in a time established by the CB, shall result in withdrawal of the certification or reduction of the scope of certification.</w:t>
            </w:r>
          </w:p>
        </w:tc>
        <w:sdt>
          <w:sdtPr>
            <w:rPr>
              <w:rFonts w:cs="Arial"/>
              <w:sz w:val="22"/>
              <w:szCs w:val="22"/>
            </w:rPr>
            <w:id w:val="1507015654"/>
            <w:placeholder>
              <w:docPart w:val="4C45A678F90D4F6FAA56E9AA99F8694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9.5.3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enforceable arrangements with the certified person to ensure that, in the event of suspension of certification, the certified person refrains from further promotion of the certification while it is suspended.</w:t>
            </w:r>
          </w:p>
        </w:tc>
        <w:sdt>
          <w:sdtPr>
            <w:rPr>
              <w:rFonts w:cs="Arial"/>
              <w:sz w:val="22"/>
              <w:szCs w:val="22"/>
            </w:rPr>
            <w:id w:val="-30958327"/>
            <w:placeholder>
              <w:docPart w:val="FF4E0413A4254A31B04760CD986C9BF3"/>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9.5.4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enforceable arrangements with the certified person to ensure that, in the event of withdrawal of certification, the certified person refrains from use of all references to a certified status.</w:t>
            </w:r>
          </w:p>
        </w:tc>
        <w:sdt>
          <w:sdtPr>
            <w:rPr>
              <w:rFonts w:cs="Arial"/>
              <w:sz w:val="22"/>
              <w:szCs w:val="22"/>
            </w:rPr>
            <w:id w:val="-1259601942"/>
            <w:placeholder>
              <w:docPart w:val="8B44465572924CB784B0E1F919902974"/>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9.6</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Recertification process</w:t>
            </w:r>
          </w:p>
        </w:tc>
        <w:sdt>
          <w:sdtPr>
            <w:rPr>
              <w:rFonts w:cs="Arial"/>
              <w:sz w:val="22"/>
              <w:szCs w:val="22"/>
            </w:rPr>
            <w:id w:val="-1010601939"/>
            <w:placeholder>
              <w:docPart w:val="141E48842B634F96BF93EBB5BF53A0F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9.6.1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(a) documented procedure(s) for implementation of the recertification process, in accordance with the certification scheme requirements.</w:t>
            </w:r>
          </w:p>
        </w:tc>
        <w:sdt>
          <w:sdtPr>
            <w:rPr>
              <w:rFonts w:cs="Arial"/>
              <w:sz w:val="22"/>
              <w:szCs w:val="22"/>
            </w:rPr>
            <w:id w:val="914899869"/>
            <w:placeholder>
              <w:docPart w:val="A4E203DC8E444929A180C9AF35C36BC0"/>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9.6.2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ensure during the recertification process that it confirms continued competence of the certified person and ongoing compliance with current scheme requirements by the certified person.</w:t>
            </w:r>
          </w:p>
        </w:tc>
        <w:sdt>
          <w:sdtPr>
            <w:rPr>
              <w:rFonts w:cs="Arial"/>
              <w:sz w:val="22"/>
              <w:szCs w:val="22"/>
            </w:rPr>
            <w:id w:val="-85933210"/>
            <w:placeholder>
              <w:docPart w:val="F9509CFD59534BC9BBAC1AB7F3503697"/>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9.6.3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recertification period shall be based upon the scheme requirements. The rationale for the recertification period shall take into account, where relevant, the following:</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regulatory requirements;</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changes to normative documents;</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changes in the relevant scheme requirements;</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nature and maturity of the industry or field in which the certified person is working;</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risks resulting from an incompetent person;</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ongoing changes in technology, and requirements for certified persons;</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requirements of interested parties;</w:t>
            </w:r>
          </w:p>
          <w:p w:rsidR="00FF4C1C" w:rsidRPr="00AC4DDA" w:rsidRDefault="00FF4C1C" w:rsidP="00EF7DF1">
            <w:pPr>
              <w:numPr>
                <w:ilvl w:val="0"/>
                <w:numId w:val="2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frequency and content of surveillance activities, if required by the scheme.</w:t>
            </w:r>
          </w:p>
        </w:tc>
        <w:sdt>
          <w:sdtPr>
            <w:rPr>
              <w:rFonts w:cs="Arial"/>
              <w:sz w:val="22"/>
              <w:szCs w:val="22"/>
            </w:rPr>
            <w:id w:val="-294456304"/>
            <w:placeholder>
              <w:docPart w:val="E6AAC33A5B7D4AD6BCC6F8C0F9A296F0"/>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9.6.4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selected recertification activity/activities shall be adequate to ensure that there is impartial assessment to confirm the continuing competence of the certified person.</w:t>
            </w:r>
          </w:p>
        </w:tc>
        <w:sdt>
          <w:sdtPr>
            <w:rPr>
              <w:rFonts w:cs="Arial"/>
              <w:sz w:val="22"/>
              <w:szCs w:val="22"/>
            </w:rPr>
            <w:id w:val="1124582451"/>
            <w:placeholder>
              <w:docPart w:val="892294186F1145459C4E5A0592AC3F82"/>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9.6.5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In accordance with the certification scheme, recertification by the CB shall consider at least the following:</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on-site assessment;</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professional development;</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structured interviews;</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confirmation of continuing satisfactory work and work experience records;</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examination;</w:t>
            </w:r>
          </w:p>
          <w:p w:rsidR="00FF4C1C" w:rsidRPr="00AC4DDA" w:rsidRDefault="00FF4C1C" w:rsidP="00EF7DF1">
            <w:pPr>
              <w:numPr>
                <w:ilvl w:val="0"/>
                <w:numId w:val="2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checks on physical capability in relation to the competence concerned.</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2053684426"/>
            <w:placeholder>
              <w:docPart w:val="FEB398A3F7404EB79B514C4C0103C3B7"/>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9.7</w:t>
            </w:r>
          </w:p>
        </w:tc>
        <w:tc>
          <w:tcPr>
            <w:tcW w:w="8820" w:type="dxa"/>
            <w:vAlign w:val="center"/>
          </w:tcPr>
          <w:p w:rsidR="00FF4C1C" w:rsidRPr="00D17046" w:rsidRDefault="00FF4C1C" w:rsidP="00EF7DF1">
            <w:pPr>
              <w:autoSpaceDE w:val="0"/>
              <w:autoSpaceDN w:val="0"/>
              <w:adjustRightInd w:val="0"/>
              <w:spacing w:before="60" w:after="60"/>
              <w:jc w:val="both"/>
              <w:rPr>
                <w:rFonts w:cs="Arial"/>
                <w:b/>
                <w:sz w:val="22"/>
                <w:szCs w:val="22"/>
                <w:lang w:val="ms-MY" w:eastAsia="ms-MY"/>
              </w:rPr>
            </w:pPr>
            <w:r w:rsidRPr="00D17046">
              <w:rPr>
                <w:rFonts w:cs="Arial"/>
                <w:b/>
                <w:sz w:val="22"/>
                <w:szCs w:val="22"/>
                <w:lang w:val="ms-MY" w:eastAsia="ms-MY"/>
              </w:rPr>
              <w:t>Use of certificates, logos and marks</w:t>
            </w:r>
          </w:p>
        </w:tc>
        <w:sdt>
          <w:sdtPr>
            <w:rPr>
              <w:rFonts w:cs="Arial"/>
              <w:sz w:val="22"/>
              <w:szCs w:val="22"/>
            </w:rPr>
            <w:id w:val="1047879498"/>
            <w:placeholder>
              <w:docPart w:val="C57AAD5CE7BD4E1B85C080480AAB90C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9.7.1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CB that provides a certification mark or logo shall document the conditions for use and shall appropriately manage the rights for usage and representation. [NOTE]</w:t>
            </w:r>
          </w:p>
        </w:tc>
        <w:sdt>
          <w:sdtPr>
            <w:rPr>
              <w:rFonts w:cs="Arial"/>
              <w:sz w:val="22"/>
              <w:szCs w:val="22"/>
            </w:rPr>
            <w:id w:val="1137923384"/>
            <w:placeholder>
              <w:docPart w:val="304AD6080A404AF89A5A09B11869540A"/>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9.7.2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require that a certified person signs an agreement for the following reasons:</w:t>
            </w:r>
          </w:p>
          <w:p w:rsidR="00FF4C1C" w:rsidRPr="00AC4DDA" w:rsidRDefault="00FF4C1C" w:rsidP="00EF7DF1">
            <w:pPr>
              <w:numPr>
                <w:ilvl w:val="0"/>
                <w:numId w:val="2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to comply with the relevant provisions of the certification scheme;</w:t>
            </w:r>
          </w:p>
          <w:p w:rsidR="00FF4C1C" w:rsidRPr="00AC4DDA" w:rsidRDefault="00FF4C1C" w:rsidP="00EF7DF1">
            <w:pPr>
              <w:numPr>
                <w:ilvl w:val="0"/>
                <w:numId w:val="2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to make claims regarding certification only with respect to the scope for which certification has been granted;</w:t>
            </w:r>
          </w:p>
          <w:p w:rsidR="00FF4C1C" w:rsidRPr="00AC4DDA" w:rsidRDefault="00FF4C1C" w:rsidP="00EF7DF1">
            <w:pPr>
              <w:numPr>
                <w:ilvl w:val="0"/>
                <w:numId w:val="2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 to use the certification in such a manner as to bring the CB into disrepute, and not to make any statement regarding the certification which the CB considers misleading or unauthorized;</w:t>
            </w:r>
          </w:p>
          <w:p w:rsidR="00FF4C1C" w:rsidRPr="00AC4DDA" w:rsidRDefault="00FF4C1C" w:rsidP="00EF7DF1">
            <w:pPr>
              <w:numPr>
                <w:ilvl w:val="0"/>
                <w:numId w:val="2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to discontinue the use of all claims to certification that contain any reference to the CB or certification upon suspension or withdrawal of certification, and to return any certificates issued by the CB;</w:t>
            </w:r>
          </w:p>
          <w:p w:rsidR="00FF4C1C" w:rsidRPr="00AC4DDA" w:rsidRDefault="00FF4C1C" w:rsidP="00EF7DF1">
            <w:pPr>
              <w:numPr>
                <w:ilvl w:val="0"/>
                <w:numId w:val="22"/>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 to use the certificate in a misleading manner.</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992031092"/>
            <w:placeholder>
              <w:docPart w:val="42AE2ADDA4BA49BBA049D4CB1C2F6DE9"/>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9.7.3</w:t>
            </w:r>
          </w:p>
        </w:tc>
        <w:tc>
          <w:tcPr>
            <w:tcW w:w="8820" w:type="dxa"/>
            <w:vAlign w:val="center"/>
          </w:tcPr>
          <w:p w:rsidR="00D17046" w:rsidRDefault="00FF4C1C" w:rsidP="00D17046">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CB shall address, by means of corrective measures, any misuse of its certification mark or logo.</w:t>
            </w:r>
          </w:p>
          <w:p w:rsidR="00D17046" w:rsidRDefault="00D17046" w:rsidP="00D17046">
            <w:pPr>
              <w:autoSpaceDE w:val="0"/>
              <w:autoSpaceDN w:val="0"/>
              <w:adjustRightInd w:val="0"/>
              <w:spacing w:before="60" w:after="60"/>
              <w:jc w:val="both"/>
              <w:rPr>
                <w:rFonts w:cs="Arial"/>
                <w:sz w:val="22"/>
                <w:szCs w:val="22"/>
                <w:lang w:val="ms-MY" w:eastAsia="ms-MY"/>
              </w:rPr>
            </w:pPr>
          </w:p>
          <w:p w:rsidR="00D17046" w:rsidRDefault="00D17046" w:rsidP="00D17046">
            <w:pPr>
              <w:autoSpaceDE w:val="0"/>
              <w:autoSpaceDN w:val="0"/>
              <w:adjustRightInd w:val="0"/>
              <w:spacing w:before="60" w:after="60"/>
              <w:jc w:val="both"/>
              <w:rPr>
                <w:rFonts w:cs="Arial"/>
                <w:sz w:val="22"/>
                <w:szCs w:val="22"/>
                <w:lang w:val="ms-MY" w:eastAsia="ms-MY"/>
              </w:rPr>
            </w:pPr>
          </w:p>
          <w:p w:rsidR="00D17046" w:rsidRPr="00AC4DDA" w:rsidRDefault="00D17046" w:rsidP="00D17046">
            <w:pPr>
              <w:autoSpaceDE w:val="0"/>
              <w:autoSpaceDN w:val="0"/>
              <w:adjustRightInd w:val="0"/>
              <w:spacing w:before="60" w:after="60"/>
              <w:jc w:val="both"/>
              <w:rPr>
                <w:rFonts w:cs="Arial"/>
                <w:sz w:val="22"/>
                <w:szCs w:val="22"/>
                <w:lang w:val="ms-MY" w:eastAsia="ms-MY"/>
              </w:rPr>
            </w:pPr>
          </w:p>
        </w:tc>
        <w:sdt>
          <w:sdtPr>
            <w:rPr>
              <w:rFonts w:cs="Arial"/>
              <w:sz w:val="22"/>
              <w:szCs w:val="22"/>
            </w:rPr>
            <w:id w:val="-968825455"/>
            <w:placeholder>
              <w:docPart w:val="A8C15B8D4C864327A2BF49F0EB35485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w:t>
            </w:r>
          </w:p>
        </w:tc>
        <w:tc>
          <w:tcPr>
            <w:tcW w:w="8820" w:type="dxa"/>
            <w:vAlign w:val="center"/>
          </w:tcPr>
          <w:p w:rsidR="00FF4C1C" w:rsidRPr="00D17046" w:rsidRDefault="00FF4C1C" w:rsidP="00EF7DF1">
            <w:pPr>
              <w:autoSpaceDE w:val="0"/>
              <w:autoSpaceDN w:val="0"/>
              <w:adjustRightInd w:val="0"/>
              <w:spacing w:before="60" w:after="60"/>
              <w:jc w:val="both"/>
              <w:rPr>
                <w:rFonts w:cs="Arial"/>
                <w:b/>
                <w:sz w:val="22"/>
                <w:szCs w:val="22"/>
                <w:lang w:val="ms-MY" w:eastAsia="ms-MY"/>
              </w:rPr>
            </w:pPr>
            <w:r w:rsidRPr="00D17046">
              <w:rPr>
                <w:rFonts w:cs="Arial"/>
                <w:b/>
                <w:sz w:val="22"/>
                <w:szCs w:val="22"/>
                <w:lang w:val="ms-MY" w:eastAsia="ms-MY"/>
              </w:rPr>
              <w:t>Appeals against decisions on certification</w:t>
            </w:r>
          </w:p>
        </w:tc>
        <w:sdt>
          <w:sdtPr>
            <w:rPr>
              <w:rFonts w:cs="Arial"/>
              <w:sz w:val="22"/>
              <w:szCs w:val="22"/>
            </w:rPr>
            <w:id w:val="588890172"/>
            <w:placeholder>
              <w:docPart w:val="9C05F58993ED4E96804CC102D7373A83"/>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9.8.1</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have a documented process to receive, evaluate and make decisions on appeals. The appeals-handling process shall include at least the following elements and methods:</w:t>
            </w:r>
          </w:p>
          <w:p w:rsidR="00FF4C1C" w:rsidRPr="00AC4DDA" w:rsidRDefault="00FF4C1C" w:rsidP="00EF7DF1">
            <w:pPr>
              <w:numPr>
                <w:ilvl w:val="0"/>
                <w:numId w:val="23"/>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process for receiving, validating and investigating the appeal, and for deciding what actions are to be taken in response to it, taking into account the results of previous similar appeals;</w:t>
            </w:r>
          </w:p>
          <w:p w:rsidR="00FF4C1C" w:rsidRPr="00AC4DDA" w:rsidRDefault="00FF4C1C" w:rsidP="00EF7DF1">
            <w:pPr>
              <w:numPr>
                <w:ilvl w:val="0"/>
                <w:numId w:val="23"/>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tracking and recording appeals, including actions undertaken to resolve them;</w:t>
            </w:r>
          </w:p>
          <w:p w:rsidR="00FF4C1C" w:rsidRPr="00AC4DDA" w:rsidRDefault="00FF4C1C" w:rsidP="00EF7DF1">
            <w:pPr>
              <w:numPr>
                <w:ilvl w:val="0"/>
                <w:numId w:val="23"/>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ensuring that, if applicable, appropriate corrections and corrective actions are taken.</w:t>
            </w:r>
          </w:p>
        </w:tc>
        <w:sdt>
          <w:sdtPr>
            <w:rPr>
              <w:rFonts w:cs="Arial"/>
              <w:sz w:val="22"/>
              <w:szCs w:val="22"/>
            </w:rPr>
            <w:id w:val="-1639944039"/>
            <w:placeholder>
              <w:docPart w:val="F39C9D5117C0453F9029320D38253FB4"/>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policies and procedures shall ensure that all appeals are dealt with in a constructive, impartial and timely manner.</w:t>
            </w:r>
          </w:p>
        </w:tc>
        <w:sdt>
          <w:sdtPr>
            <w:rPr>
              <w:rFonts w:cs="Arial"/>
              <w:sz w:val="22"/>
              <w:szCs w:val="22"/>
            </w:rPr>
            <w:id w:val="1169450678"/>
            <w:placeholder>
              <w:docPart w:val="435D706AF2EC47C9B7B36AC45A02911F"/>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 description of the appeals-handling process shall be publicly accessible without request.</w:t>
            </w:r>
          </w:p>
        </w:tc>
        <w:sdt>
          <w:sdtPr>
            <w:rPr>
              <w:rFonts w:cs="Arial"/>
              <w:sz w:val="22"/>
              <w:szCs w:val="22"/>
            </w:rPr>
            <w:id w:val="-1118362925"/>
            <w:placeholder>
              <w:docPart w:val="80069261854C4D58A7D84EEB7A639FF4"/>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9.8.4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be responsible for all decisions at all levels of the appealshandling process. The CB shall ensure that the decision-making personnel engaged in the appeals-handling process are different from those who were involved in the decision being appealed.</w:t>
            </w:r>
          </w:p>
        </w:tc>
        <w:sdt>
          <w:sdtPr>
            <w:rPr>
              <w:rFonts w:cs="Arial"/>
              <w:sz w:val="22"/>
              <w:szCs w:val="22"/>
            </w:rPr>
            <w:id w:val="-990558158"/>
            <w:placeholder>
              <w:docPart w:val="165851F89B5747C899CA426FF53326A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Submission, investigation and decision on appeals shall not result in any discriminatory actions against the appellant.</w:t>
            </w:r>
          </w:p>
        </w:tc>
        <w:sdt>
          <w:sdtPr>
            <w:rPr>
              <w:rFonts w:cs="Arial"/>
              <w:sz w:val="22"/>
              <w:szCs w:val="22"/>
            </w:rPr>
            <w:id w:val="1618330833"/>
            <w:placeholder>
              <w:docPart w:val="76E0906ACA4C4C26BDCCC937C07A22A5"/>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acknowledge receipt of the appeal and shall provide the appellant with progress reports and the outcome.</w:t>
            </w:r>
          </w:p>
        </w:tc>
        <w:sdt>
          <w:sdtPr>
            <w:rPr>
              <w:rFonts w:cs="Arial"/>
              <w:sz w:val="22"/>
              <w:szCs w:val="22"/>
            </w:rPr>
            <w:id w:val="-221454063"/>
            <w:placeholder>
              <w:docPart w:val="8C92F2CB42174DC890E7A633B594C9D2"/>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9.8.7</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give formal notice to the appellant of the end of the appeals- handling process.</w:t>
            </w:r>
          </w:p>
        </w:tc>
        <w:sdt>
          <w:sdtPr>
            <w:rPr>
              <w:rFonts w:cs="Arial"/>
              <w:sz w:val="22"/>
              <w:szCs w:val="22"/>
            </w:rPr>
            <w:id w:val="-459333979"/>
            <w:placeholder>
              <w:docPart w:val="6E8B8CDC55EB402C899AD24FCD85420C"/>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bCs/>
                <w:sz w:val="22"/>
                <w:szCs w:val="22"/>
                <w:lang w:val="ms-MY" w:eastAsia="ms-MY"/>
              </w:rPr>
              <w:t>Complaints</w:t>
            </w:r>
          </w:p>
        </w:tc>
        <w:sdt>
          <w:sdtPr>
            <w:rPr>
              <w:rFonts w:cs="Arial"/>
              <w:sz w:val="22"/>
              <w:szCs w:val="22"/>
            </w:rPr>
            <w:id w:val="468168188"/>
            <w:placeholder>
              <w:docPart w:val="01EE4185E4344CD3939690E463A5F4E7"/>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9.9.1</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have a documented process to receive, evaluate and make decisions on complaints.</w:t>
            </w:r>
          </w:p>
        </w:tc>
        <w:sdt>
          <w:sdtPr>
            <w:rPr>
              <w:rFonts w:cs="Arial"/>
              <w:sz w:val="22"/>
              <w:szCs w:val="22"/>
            </w:rPr>
            <w:id w:val="780082688"/>
            <w:placeholder>
              <w:docPart w:val="B5D04CA83F56468D8F6A543D475478BB"/>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9.9.2</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A description of the complaints-handling process shall be accessible without request. The procedures shall treat all parties fairly and equitably.</w:t>
            </w:r>
          </w:p>
        </w:tc>
        <w:sdt>
          <w:sdtPr>
            <w:rPr>
              <w:rFonts w:cs="Arial"/>
              <w:sz w:val="22"/>
              <w:szCs w:val="22"/>
            </w:rPr>
            <w:id w:val="2110006131"/>
            <w:placeholder>
              <w:docPart w:val="60767A204E6F4725A8E29EDE145887EA"/>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9.9.3</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policies and procedures shall ensure that all complaints are handled and processed in a constructive, impartial and timely manner. The complaints-handling process shall include at least the following elements and methods:</w:t>
            </w:r>
          </w:p>
          <w:p w:rsidR="00FF4C1C" w:rsidRPr="00AC4DDA" w:rsidRDefault="00FF4C1C" w:rsidP="00EF7DF1">
            <w:pPr>
              <w:numPr>
                <w:ilvl w:val="0"/>
                <w:numId w:val="24"/>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an outline of the process for receiving, validating, investigating the complaint and deciding what actions are to be taken in response to it;</w:t>
            </w:r>
          </w:p>
          <w:p w:rsidR="00FF4C1C" w:rsidRPr="00AC4DDA" w:rsidRDefault="00FF4C1C" w:rsidP="00EF7DF1">
            <w:pPr>
              <w:numPr>
                <w:ilvl w:val="0"/>
                <w:numId w:val="24"/>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tracking and recording complaints, including actions undertaken in response to them;</w:t>
            </w:r>
          </w:p>
          <w:p w:rsidR="00FF4C1C" w:rsidRPr="00AC4DDA" w:rsidRDefault="00FF4C1C" w:rsidP="00EF7DF1">
            <w:pPr>
              <w:numPr>
                <w:ilvl w:val="0"/>
                <w:numId w:val="24"/>
              </w:num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ensuring that, if applicable, appropriate corrections and corrective actions are taken.</w:t>
            </w:r>
          </w:p>
        </w:tc>
        <w:sdt>
          <w:sdtPr>
            <w:rPr>
              <w:rFonts w:cs="Arial"/>
              <w:sz w:val="22"/>
              <w:szCs w:val="22"/>
            </w:rPr>
            <w:id w:val="174695656"/>
            <w:placeholder>
              <w:docPart w:val="2DEBFE2955674CB5B70D692229D93DCD"/>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9.9.4</w:t>
            </w:r>
          </w:p>
        </w:tc>
        <w:tc>
          <w:tcPr>
            <w:tcW w:w="8820" w:type="dxa"/>
            <w:vAlign w:val="center"/>
          </w:tcPr>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Upon receipt of a complaint, the CB shall confirm whether the complaint relates to certification activities for which it is responsible and, if so, shall respond accordingly.</w:t>
            </w:r>
          </w:p>
        </w:tc>
        <w:sdt>
          <w:sdtPr>
            <w:rPr>
              <w:rFonts w:cs="Arial"/>
              <w:sz w:val="22"/>
              <w:szCs w:val="22"/>
            </w:rPr>
            <w:id w:val="469335154"/>
            <w:placeholder>
              <w:docPart w:val="38C44F7D275F402BB588561857EA6AA0"/>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9.9.5</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Whenever possible, the CB shall acknowledge receipt of the complaint and shall provide the complainant with progress reports and the outcome.</w:t>
            </w:r>
          </w:p>
        </w:tc>
        <w:sdt>
          <w:sdtPr>
            <w:rPr>
              <w:rFonts w:cs="Arial"/>
              <w:sz w:val="22"/>
              <w:szCs w:val="22"/>
            </w:rPr>
            <w:id w:val="-700009735"/>
            <w:placeholder>
              <w:docPart w:val="E971E21610EA466DA226727B83CAAB61"/>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9.9.6</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receiving the complaint shall be responsible for gathering and verifying all necessary information to validate the complaint.</w:t>
            </w:r>
          </w:p>
        </w:tc>
        <w:sdt>
          <w:sdtPr>
            <w:rPr>
              <w:rFonts w:cs="Arial"/>
              <w:sz w:val="22"/>
              <w:szCs w:val="22"/>
            </w:rPr>
            <w:id w:val="912744023"/>
            <w:placeholder>
              <w:docPart w:val="982DDCBA8BAD41D9967E5205B59DC98C"/>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9.9.7</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Whenever possible, the CB shall give formal notice of the end of the complaints-handling process to the complainant.</w:t>
            </w:r>
          </w:p>
        </w:tc>
        <w:sdt>
          <w:sdtPr>
            <w:rPr>
              <w:rFonts w:cs="Arial"/>
              <w:sz w:val="22"/>
              <w:szCs w:val="22"/>
            </w:rPr>
            <w:id w:val="-2124602649"/>
            <w:placeholder>
              <w:docPart w:val="80A3EA9DD1D444B1BF10796A64121C6C"/>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9.9.8</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Any substantiated complaint about a certified person shall also be referred by the CB to the certified person in question at an appropriate time.</w:t>
            </w:r>
          </w:p>
        </w:tc>
        <w:sdt>
          <w:sdtPr>
            <w:rPr>
              <w:rFonts w:cs="Arial"/>
              <w:sz w:val="22"/>
              <w:szCs w:val="22"/>
            </w:rPr>
            <w:id w:val="-222137443"/>
            <w:placeholder>
              <w:docPart w:val="9246D8EC40734257A0C2A8BD7BA0FF72"/>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9.9.9</w:t>
            </w:r>
          </w:p>
        </w:tc>
        <w:tc>
          <w:tcPr>
            <w:tcW w:w="8820" w:type="dxa"/>
            <w:vAlign w:val="center"/>
          </w:tcPr>
          <w:p w:rsidR="00AE7B8C" w:rsidRPr="00AC4DDA" w:rsidRDefault="00FF4C1C" w:rsidP="00AE7B8C">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complaints-handling process shall be subject to requirements for confidentiality, as it relates to the complainant and to the subject of the complaint.</w:t>
            </w:r>
          </w:p>
        </w:tc>
        <w:sdt>
          <w:sdtPr>
            <w:rPr>
              <w:rFonts w:cs="Arial"/>
              <w:sz w:val="22"/>
              <w:szCs w:val="22"/>
            </w:rPr>
            <w:id w:val="-223615630"/>
            <w:placeholder>
              <w:docPart w:val="DEC38A3C44CB409D96E128E6A8D47C38"/>
            </w:placeholder>
            <w:showingPlcHdr/>
          </w:sdtPr>
          <w:sdtEndPr/>
          <w:sdtContent>
            <w:tc>
              <w:tcPr>
                <w:tcW w:w="4320" w:type="dxa"/>
                <w:vAlign w:val="center"/>
              </w:tcPr>
              <w:p w:rsidR="00FF4C1C" w:rsidRDefault="00FF4C1C" w:rsidP="00FF4C1C">
                <w:r w:rsidRPr="002A478C">
                  <w:rPr>
                    <w:rStyle w:val="PlaceholderText"/>
                  </w:rPr>
                  <w:t>Click here to enter text.</w:t>
                </w:r>
              </w:p>
            </w:tc>
          </w:sdtContent>
        </w:sdt>
      </w:tr>
      <w:tr w:rsidR="00B90207" w:rsidRPr="00AC4DDA" w:rsidTr="00FF4C1C">
        <w:trPr>
          <w:cantSplit/>
        </w:trPr>
        <w:tc>
          <w:tcPr>
            <w:tcW w:w="1368" w:type="dxa"/>
            <w:shd w:val="clear" w:color="auto" w:fill="BFBFBF" w:themeFill="background1" w:themeFillShade="BF"/>
          </w:tcPr>
          <w:p w:rsidR="00B90207" w:rsidRPr="00AC4DDA" w:rsidRDefault="00B90207" w:rsidP="00FF4C1C">
            <w:pPr>
              <w:keepLines/>
              <w:tabs>
                <w:tab w:val="left" w:pos="288"/>
              </w:tabs>
              <w:spacing w:before="60" w:after="60"/>
              <w:rPr>
                <w:rFonts w:cs="Arial"/>
                <w:b/>
                <w:sz w:val="22"/>
                <w:szCs w:val="22"/>
              </w:rPr>
            </w:pPr>
            <w:r w:rsidRPr="00AC4DDA">
              <w:rPr>
                <w:rFonts w:cs="Arial"/>
                <w:b/>
                <w:sz w:val="22"/>
                <w:szCs w:val="22"/>
              </w:rPr>
              <w:t>10</w:t>
            </w:r>
          </w:p>
        </w:tc>
        <w:tc>
          <w:tcPr>
            <w:tcW w:w="8820" w:type="dxa"/>
            <w:shd w:val="clear" w:color="auto" w:fill="BFBFBF" w:themeFill="background1" w:themeFillShade="BF"/>
            <w:vAlign w:val="center"/>
          </w:tcPr>
          <w:p w:rsidR="00B90207" w:rsidRPr="00AC4DDA" w:rsidRDefault="00B90207"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Management system requirements</w:t>
            </w:r>
          </w:p>
        </w:tc>
        <w:tc>
          <w:tcPr>
            <w:tcW w:w="4320" w:type="dxa"/>
            <w:shd w:val="clear" w:color="auto" w:fill="BFBFBF" w:themeFill="background1" w:themeFillShade="BF"/>
            <w:vAlign w:val="center"/>
          </w:tcPr>
          <w:p w:rsidR="00B90207" w:rsidRPr="00AC4DDA" w:rsidRDefault="00B90207" w:rsidP="00FF4C1C">
            <w:pPr>
              <w:keepLines/>
              <w:tabs>
                <w:tab w:val="left" w:pos="288"/>
              </w:tabs>
              <w:spacing w:before="60" w:after="60"/>
              <w:rPr>
                <w:rFonts w:cs="Arial"/>
                <w:sz w:val="22"/>
                <w:szCs w:val="22"/>
              </w:rPr>
            </w:pPr>
          </w:p>
        </w:tc>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10.1</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General</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establish, document, implement and maintain a management system that is capable of supporting and demonstrating the consistent achievement of the requirements of this International Standard. In addition to meeting the requirements of Clauses 4 to 9, the CB shall</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implement a management system in accordance with either option A or option B, as follows:</w:t>
            </w:r>
          </w:p>
          <w:p w:rsidR="00FF4C1C" w:rsidRPr="00AC4DDA" w:rsidRDefault="00FF4C1C" w:rsidP="00EF7DF1">
            <w:pPr>
              <w:numPr>
                <w:ilvl w:val="0"/>
                <w:numId w:val="7"/>
              </w:numPr>
              <w:autoSpaceDE w:val="0"/>
              <w:autoSpaceDN w:val="0"/>
              <w:adjustRightInd w:val="0"/>
              <w:spacing w:before="60" w:after="60"/>
              <w:jc w:val="both"/>
              <w:rPr>
                <w:rFonts w:cs="Arial"/>
                <w:sz w:val="22"/>
                <w:szCs w:val="22"/>
                <w:lang w:val="ms-MY" w:eastAsia="ms-MY"/>
              </w:rPr>
            </w:pPr>
            <w:r w:rsidRPr="00AE7B8C">
              <w:rPr>
                <w:rFonts w:cs="Arial"/>
                <w:b/>
                <w:sz w:val="22"/>
                <w:szCs w:val="22"/>
                <w:lang w:val="ms-MY" w:eastAsia="ms-MY"/>
              </w:rPr>
              <w:t>option A</w:t>
            </w:r>
            <w:r w:rsidRPr="00AC4DDA">
              <w:rPr>
                <w:rFonts w:cs="Arial"/>
                <w:sz w:val="22"/>
                <w:szCs w:val="22"/>
                <w:lang w:val="ms-MY" w:eastAsia="ms-MY"/>
              </w:rPr>
              <w:t xml:space="preserve">: </w:t>
            </w:r>
            <w:r w:rsidR="00AE7B8C">
              <w:rPr>
                <w:rFonts w:cs="Arial"/>
                <w:sz w:val="22"/>
                <w:szCs w:val="22"/>
                <w:lang w:val="ms-MY" w:eastAsia="ms-MY"/>
              </w:rPr>
              <w:t xml:space="preserve">     </w:t>
            </w:r>
            <w:r w:rsidRPr="00AC4DDA">
              <w:rPr>
                <w:rFonts w:cs="Arial"/>
                <w:sz w:val="22"/>
                <w:szCs w:val="22"/>
                <w:lang w:val="ms-MY" w:eastAsia="ms-MY"/>
              </w:rPr>
              <w:t>a general management system which fulfils the requirements of 10.2; or</w:t>
            </w:r>
          </w:p>
          <w:p w:rsidR="00FF4C1C" w:rsidRPr="00AC4DDA" w:rsidRDefault="00FF4C1C" w:rsidP="00EF7DF1">
            <w:pPr>
              <w:numPr>
                <w:ilvl w:val="0"/>
                <w:numId w:val="7"/>
              </w:numPr>
              <w:autoSpaceDE w:val="0"/>
              <w:autoSpaceDN w:val="0"/>
              <w:adjustRightInd w:val="0"/>
              <w:spacing w:before="60" w:after="60"/>
              <w:jc w:val="both"/>
              <w:rPr>
                <w:rFonts w:cs="Arial"/>
                <w:sz w:val="22"/>
                <w:szCs w:val="22"/>
                <w:lang w:val="ms-MY" w:eastAsia="ms-MY"/>
              </w:rPr>
            </w:pPr>
            <w:r w:rsidRPr="00AE7B8C">
              <w:rPr>
                <w:rFonts w:cs="Arial"/>
                <w:b/>
                <w:sz w:val="22"/>
                <w:szCs w:val="22"/>
                <w:lang w:val="ms-MY" w:eastAsia="ms-MY"/>
              </w:rPr>
              <w:t>option B</w:t>
            </w:r>
            <w:r w:rsidRPr="00AC4DDA">
              <w:rPr>
                <w:rFonts w:cs="Arial"/>
                <w:sz w:val="22"/>
                <w:szCs w:val="22"/>
                <w:lang w:val="ms-MY" w:eastAsia="ms-MY"/>
              </w:rPr>
              <w:t xml:space="preserve">: </w:t>
            </w:r>
            <w:r w:rsidR="00AE7B8C">
              <w:rPr>
                <w:rFonts w:cs="Arial"/>
                <w:sz w:val="22"/>
                <w:szCs w:val="22"/>
                <w:lang w:val="ms-MY" w:eastAsia="ms-MY"/>
              </w:rPr>
              <w:t xml:space="preserve"> </w:t>
            </w:r>
            <w:r w:rsidRPr="00AC4DDA">
              <w:rPr>
                <w:rFonts w:cs="Arial"/>
                <w:sz w:val="22"/>
                <w:szCs w:val="22"/>
                <w:lang w:val="ms-MY" w:eastAsia="ms-MY"/>
              </w:rPr>
              <w:t>a body that has established and maintains a management system, in accordance with the requirements of ISO 9001, and that is capable of supporting and demonstrating the consistent fulfilment of the requirements of this International Standard (ISO/IEC 17024), fulfils the management system requirements of 10.2.</w:t>
            </w:r>
          </w:p>
        </w:tc>
        <w:sdt>
          <w:sdtPr>
            <w:rPr>
              <w:rFonts w:cs="Arial"/>
              <w:sz w:val="22"/>
              <w:szCs w:val="22"/>
            </w:rPr>
            <w:id w:val="1599906295"/>
            <w:placeholder>
              <w:docPart w:val="5284AB76E89D4E36BD94F0FE720EADAA"/>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bCs/>
                <w:sz w:val="22"/>
                <w:szCs w:val="22"/>
                <w:lang w:val="ms-MY" w:eastAsia="ms-MY"/>
              </w:rPr>
              <w:t>General management system requirements</w:t>
            </w:r>
          </w:p>
        </w:tc>
        <w:sdt>
          <w:sdtPr>
            <w:rPr>
              <w:rFonts w:cs="Arial"/>
              <w:sz w:val="22"/>
              <w:szCs w:val="22"/>
            </w:rPr>
            <w:id w:val="289409622"/>
            <w:placeholder>
              <w:docPart w:val="C0433C9DAA1D4936A2A114092E32A745"/>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10.2.1</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General</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 shall establish, document, implement and maintain a management system that is capable of supporting and demonstrating the consistent</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bCs/>
                <w:sz w:val="22"/>
                <w:szCs w:val="22"/>
                <w:lang w:val="ms-MY" w:eastAsia="ms-MY"/>
              </w:rPr>
              <w:t xml:space="preserve">achievement of the requirements of this International Standard. The CB's top management shall establish and document policies and objectives for its activities. The top management shall provide evidence of its commitment to the development and implementation of the management system in </w:t>
            </w:r>
            <w:r w:rsidRPr="00AC4DDA">
              <w:rPr>
                <w:rFonts w:cs="Arial"/>
                <w:sz w:val="22"/>
                <w:szCs w:val="22"/>
                <w:lang w:val="ms-MY" w:eastAsia="ms-MY"/>
              </w:rPr>
              <w:t>accordance with the requirements of this International Standard. The top management shall ensure that the policies are understood, implemented and maintained at all levels of the CB's organization. The CB's top management shall appoint a member of management who, irrespective of other responsibilities, shall have responsibility and authority that include:</w:t>
            </w:r>
          </w:p>
          <w:p w:rsidR="00FF4C1C" w:rsidRPr="00AC4DDA" w:rsidRDefault="00FF4C1C" w:rsidP="00EF7DF1">
            <w:pPr>
              <w:numPr>
                <w:ilvl w:val="0"/>
                <w:numId w:val="2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ensuring that processes and procedures needed for the management system are established, implemented and maintained;</w:t>
            </w:r>
          </w:p>
          <w:p w:rsidR="00FF4C1C" w:rsidRPr="00AC4DDA" w:rsidRDefault="00FF4C1C" w:rsidP="00EF7DF1">
            <w:pPr>
              <w:numPr>
                <w:ilvl w:val="0"/>
                <w:numId w:val="25"/>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reporting to top management on the performance of the management system and any need for improvement.</w:t>
            </w:r>
          </w:p>
        </w:tc>
        <w:sdt>
          <w:sdtPr>
            <w:rPr>
              <w:rFonts w:cs="Arial"/>
              <w:sz w:val="22"/>
              <w:szCs w:val="22"/>
            </w:rPr>
            <w:id w:val="-1424495944"/>
            <w:placeholder>
              <w:docPart w:val="0AD811F4932F4E96BD232622B97B517F"/>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10.2.2</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Management system documentation</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Applicable requirements of this International Standard shall be documented. The CB shall ensure that the management system documentation is provided to all relevant personnel.</w:t>
            </w:r>
          </w:p>
        </w:tc>
        <w:sdt>
          <w:sdtPr>
            <w:rPr>
              <w:rFonts w:cs="Arial"/>
              <w:sz w:val="22"/>
              <w:szCs w:val="22"/>
            </w:rPr>
            <w:id w:val="-1017694638"/>
            <w:placeholder>
              <w:docPart w:val="5686EF6D417842C09A4EA15B97B9BAEA"/>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10.2.3</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Control of documents</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establish procedures to control the documents (internal and external) that relate to the fulfilment of this International Standard. The procedures shall define the controls needed to:</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approve documents for adequacy prior to issue;</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review and update as necessary and re-approve documents;</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changes and the current revision status of documents are identified;</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relevant versions of applicable documents are provided at points of use;</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documents remain legible and readily identifiable;</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ensure that documents of external origin are identified and their distribution controlled;</w:t>
            </w:r>
          </w:p>
          <w:p w:rsidR="00FF4C1C" w:rsidRPr="00AC4DDA" w:rsidRDefault="00FF4C1C" w:rsidP="00EF7DF1">
            <w:pPr>
              <w:numPr>
                <w:ilvl w:val="0"/>
                <w:numId w:val="26"/>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prevent the unintended use of obsolete documents and apply suitable identification if they are retained for any purpose.</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460349073"/>
            <w:placeholder>
              <w:docPart w:val="14ECDD0B816F4235B3059196795D4FB6"/>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10.2.4</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Control of records</w:t>
            </w:r>
          </w:p>
          <w:p w:rsidR="00AE7B8C"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 xml:space="preserve">The CB shall establish procedures to define the controls needed for the identification, storage, protection, retrieval, retention time and disposition of its records related to the fulfilment of this International Standard. The CB shall establish procedures for retaining records for a period consistent with its contractual and legal obligations. Access to these records shall be consistent with the confidentiality arrangements. </w:t>
            </w:r>
          </w:p>
          <w:p w:rsidR="00FF4C1C"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[NOTE]</w:t>
            </w:r>
          </w:p>
          <w:p w:rsidR="00AE7B8C" w:rsidRDefault="00AE7B8C" w:rsidP="00EF7DF1">
            <w:pPr>
              <w:autoSpaceDE w:val="0"/>
              <w:autoSpaceDN w:val="0"/>
              <w:adjustRightInd w:val="0"/>
              <w:spacing w:before="60" w:after="60"/>
              <w:jc w:val="both"/>
              <w:rPr>
                <w:rFonts w:cs="Arial"/>
                <w:bCs/>
                <w:sz w:val="22"/>
                <w:szCs w:val="22"/>
                <w:lang w:val="ms-MY" w:eastAsia="ms-MY"/>
              </w:rPr>
            </w:pPr>
          </w:p>
          <w:p w:rsidR="00AE7B8C" w:rsidRDefault="00AE7B8C" w:rsidP="00EF7DF1">
            <w:pPr>
              <w:autoSpaceDE w:val="0"/>
              <w:autoSpaceDN w:val="0"/>
              <w:adjustRightInd w:val="0"/>
              <w:spacing w:before="60" w:after="60"/>
              <w:jc w:val="both"/>
              <w:rPr>
                <w:rFonts w:cs="Arial"/>
                <w:bCs/>
                <w:sz w:val="22"/>
                <w:szCs w:val="22"/>
                <w:lang w:val="ms-MY" w:eastAsia="ms-MY"/>
              </w:rPr>
            </w:pPr>
          </w:p>
          <w:p w:rsidR="00AE7B8C" w:rsidRDefault="00AE7B8C" w:rsidP="00EF7DF1">
            <w:pPr>
              <w:autoSpaceDE w:val="0"/>
              <w:autoSpaceDN w:val="0"/>
              <w:adjustRightInd w:val="0"/>
              <w:spacing w:before="60" w:after="60"/>
              <w:jc w:val="both"/>
              <w:rPr>
                <w:rFonts w:cs="Arial"/>
                <w:bCs/>
                <w:sz w:val="22"/>
                <w:szCs w:val="22"/>
                <w:lang w:val="ms-MY" w:eastAsia="ms-MY"/>
              </w:rPr>
            </w:pPr>
          </w:p>
          <w:p w:rsidR="00AE7B8C" w:rsidRDefault="00AE7B8C" w:rsidP="00EF7DF1">
            <w:pPr>
              <w:autoSpaceDE w:val="0"/>
              <w:autoSpaceDN w:val="0"/>
              <w:adjustRightInd w:val="0"/>
              <w:spacing w:before="60" w:after="60"/>
              <w:jc w:val="both"/>
              <w:rPr>
                <w:rFonts w:cs="Arial"/>
                <w:bCs/>
                <w:sz w:val="22"/>
                <w:szCs w:val="22"/>
                <w:lang w:val="ms-MY" w:eastAsia="ms-MY"/>
              </w:rPr>
            </w:pPr>
          </w:p>
          <w:p w:rsidR="00AE7B8C" w:rsidRPr="00AC4DDA" w:rsidRDefault="00AE7B8C" w:rsidP="00EF7DF1">
            <w:pPr>
              <w:autoSpaceDE w:val="0"/>
              <w:autoSpaceDN w:val="0"/>
              <w:adjustRightInd w:val="0"/>
              <w:spacing w:before="60" w:after="60"/>
              <w:jc w:val="both"/>
              <w:rPr>
                <w:rFonts w:cs="Arial"/>
                <w:bCs/>
                <w:sz w:val="22"/>
                <w:szCs w:val="22"/>
                <w:lang w:val="ms-MY" w:eastAsia="ms-MY"/>
              </w:rPr>
            </w:pPr>
          </w:p>
        </w:tc>
        <w:sdt>
          <w:sdtPr>
            <w:rPr>
              <w:rFonts w:cs="Arial"/>
              <w:sz w:val="22"/>
              <w:szCs w:val="22"/>
            </w:rPr>
            <w:id w:val="-607204050"/>
            <w:placeholder>
              <w:docPart w:val="77311B8567944C9F8345F91F1B4872C5"/>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10.2.5</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Management review</w:t>
            </w:r>
          </w:p>
        </w:tc>
        <w:sdt>
          <w:sdtPr>
            <w:rPr>
              <w:rFonts w:cs="Arial"/>
              <w:sz w:val="22"/>
              <w:szCs w:val="22"/>
            </w:rPr>
            <w:id w:val="-1146121543"/>
            <w:placeholder>
              <w:docPart w:val="88084A39C09A4DA3B5C45DBBB1A404F6"/>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10.2.5.1</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General</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The CB's top management shall establish procedures to review its management system at planned intervals, in order to ensure its continuing suitability, adequacy and effectiveness, including the stated policies and objectives related to the fulfilment of this International Standard. These reviews shall be conducted at least once every 12 months and shall be documented.</w:t>
            </w:r>
          </w:p>
        </w:tc>
        <w:sdt>
          <w:sdtPr>
            <w:rPr>
              <w:rFonts w:cs="Arial"/>
              <w:sz w:val="22"/>
              <w:szCs w:val="22"/>
            </w:rPr>
            <w:id w:val="544419065"/>
            <w:placeholder>
              <w:docPart w:val="2A7C852420A0431D85CBED6AD38C090C"/>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10.2.5.2</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Review input</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input to the management review shall include information related</w:t>
            </w:r>
            <w:r w:rsidRPr="00AC4DDA">
              <w:rPr>
                <w:rFonts w:cs="Arial"/>
                <w:bCs/>
                <w:sz w:val="22"/>
                <w:szCs w:val="22"/>
                <w:lang w:val="ms-MY" w:eastAsia="ms-MY"/>
              </w:rPr>
              <w:t xml:space="preserve"> </w:t>
            </w:r>
            <w:r w:rsidRPr="00AC4DDA">
              <w:rPr>
                <w:rFonts w:cs="Arial"/>
                <w:sz w:val="22"/>
                <w:szCs w:val="22"/>
                <w:lang w:val="ms-MY" w:eastAsia="ms-MY"/>
              </w:rPr>
              <w:t>to the following:</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results of internal and external audits (e.g. accreditation body assessment);</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feedback from applicants, candidates, certified persons and interested parties related to the fulfilment of this International Standard;</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safeguarding impartiality;</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status of preventive and corrective actions;</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follow-up actions from previous management reviews;</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fulfilment of objectives;</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changes that could affect the management system;</w:t>
            </w:r>
          </w:p>
          <w:p w:rsidR="00FF4C1C" w:rsidRPr="00AC4DDA" w:rsidRDefault="00FF4C1C" w:rsidP="00EF7DF1">
            <w:pPr>
              <w:numPr>
                <w:ilvl w:val="0"/>
                <w:numId w:val="27"/>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appeals and complaints.</w:t>
            </w:r>
          </w:p>
        </w:tc>
        <w:sdt>
          <w:sdtPr>
            <w:rPr>
              <w:rFonts w:cs="Arial"/>
              <w:sz w:val="22"/>
              <w:szCs w:val="22"/>
            </w:rPr>
            <w:id w:val="-1068648391"/>
            <w:placeholder>
              <w:docPart w:val="818BBCE73EBE4B938CF055A5A6BD00D2"/>
            </w:placeholder>
            <w:showingPlcHdr/>
          </w:sdtPr>
          <w:sdtEndPr/>
          <w:sdtContent>
            <w:tc>
              <w:tcPr>
                <w:tcW w:w="4320" w:type="dxa"/>
                <w:vAlign w:val="center"/>
              </w:tcPr>
              <w:p w:rsidR="00FF4C1C" w:rsidRDefault="00F56550" w:rsidP="00F56550">
                <w:r w:rsidRPr="008723C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10.2.5.3</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Review output</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output from the management review shall include as a minimum decisions and actions related to the following:</w:t>
            </w:r>
          </w:p>
          <w:p w:rsidR="00FF4C1C" w:rsidRPr="00AC4DDA" w:rsidRDefault="00FF4C1C" w:rsidP="00EF7DF1">
            <w:pPr>
              <w:numPr>
                <w:ilvl w:val="0"/>
                <w:numId w:val="2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improvement of the effectiveness of the management system and its processes;</w:t>
            </w:r>
          </w:p>
          <w:p w:rsidR="00FF4C1C" w:rsidRPr="00AC4DDA" w:rsidRDefault="00FF4C1C" w:rsidP="00EF7DF1">
            <w:pPr>
              <w:numPr>
                <w:ilvl w:val="0"/>
                <w:numId w:val="2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improvement of the certification services related to the fulfilment of this International Standard;</w:t>
            </w:r>
          </w:p>
          <w:p w:rsidR="00FF4C1C" w:rsidRPr="00AC4DDA" w:rsidRDefault="00FF4C1C" w:rsidP="00EF7DF1">
            <w:pPr>
              <w:numPr>
                <w:ilvl w:val="0"/>
                <w:numId w:val="28"/>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resource needs.</w:t>
            </w:r>
          </w:p>
        </w:tc>
        <w:sdt>
          <w:sdtPr>
            <w:rPr>
              <w:rFonts w:cs="Arial"/>
              <w:sz w:val="22"/>
              <w:szCs w:val="22"/>
            </w:rPr>
            <w:id w:val="920991084"/>
            <w:placeholder>
              <w:docPart w:val="FE9AFAE1E62243B4B507F93A1C0138DC"/>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10.2.6</w:t>
            </w:r>
          </w:p>
        </w:tc>
        <w:tc>
          <w:tcPr>
            <w:tcW w:w="8820" w:type="dxa"/>
            <w:vAlign w:val="center"/>
          </w:tcPr>
          <w:p w:rsidR="00FF4C1C" w:rsidRPr="00AC4DDA" w:rsidRDefault="00FF4C1C" w:rsidP="00EF7DF1">
            <w:pPr>
              <w:autoSpaceDE w:val="0"/>
              <w:autoSpaceDN w:val="0"/>
              <w:adjustRightInd w:val="0"/>
              <w:spacing w:before="60" w:after="60"/>
              <w:jc w:val="both"/>
              <w:rPr>
                <w:rFonts w:cs="Arial"/>
                <w:b/>
                <w:bCs/>
                <w:sz w:val="22"/>
                <w:szCs w:val="22"/>
                <w:lang w:val="ms-MY" w:eastAsia="ms-MY"/>
              </w:rPr>
            </w:pPr>
            <w:r w:rsidRPr="00AC4DDA">
              <w:rPr>
                <w:rFonts w:cs="Arial"/>
                <w:b/>
                <w:bCs/>
                <w:sz w:val="22"/>
                <w:szCs w:val="22"/>
                <w:lang w:val="ms-MY" w:eastAsia="ms-MY"/>
              </w:rPr>
              <w:t>Internal audits</w:t>
            </w:r>
          </w:p>
        </w:tc>
        <w:sdt>
          <w:sdtPr>
            <w:rPr>
              <w:rFonts w:cs="Arial"/>
              <w:sz w:val="22"/>
              <w:szCs w:val="22"/>
            </w:rPr>
            <w:id w:val="-1618521976"/>
            <w:placeholder>
              <w:docPart w:val="E8A0B6B5FE814B60A4CE8D11AB00D871"/>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10.2.6.1</w:t>
            </w:r>
          </w:p>
        </w:tc>
        <w:tc>
          <w:tcPr>
            <w:tcW w:w="8820" w:type="dxa"/>
            <w:vAlign w:val="center"/>
          </w:tcPr>
          <w:p w:rsidR="003A2C18"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 xml:space="preserve">The CB shall establish procedures for internal audits to verify that it fulfils the requirements of this International Standard and that the management system is effectively implemented and maintained. </w:t>
            </w:r>
          </w:p>
          <w:p w:rsidR="00FF4C1C" w:rsidRPr="00AC4DDA" w:rsidRDefault="00FF4C1C" w:rsidP="00EF7DF1">
            <w:pPr>
              <w:autoSpaceDE w:val="0"/>
              <w:autoSpaceDN w:val="0"/>
              <w:adjustRightInd w:val="0"/>
              <w:spacing w:before="60" w:after="60"/>
              <w:jc w:val="both"/>
              <w:rPr>
                <w:rFonts w:cs="Arial"/>
                <w:bCs/>
                <w:sz w:val="22"/>
                <w:szCs w:val="22"/>
                <w:lang w:val="ms-MY" w:eastAsia="ms-MY"/>
              </w:rPr>
            </w:pPr>
            <w:r w:rsidRPr="00AC4DDA">
              <w:rPr>
                <w:rFonts w:cs="Arial"/>
                <w:bCs/>
                <w:sz w:val="22"/>
                <w:szCs w:val="22"/>
                <w:lang w:val="ms-MY" w:eastAsia="ms-MY"/>
              </w:rPr>
              <w:t>[NOTE]</w:t>
            </w:r>
          </w:p>
        </w:tc>
        <w:sdt>
          <w:sdtPr>
            <w:rPr>
              <w:rFonts w:cs="Arial"/>
              <w:sz w:val="22"/>
              <w:szCs w:val="22"/>
            </w:rPr>
            <w:id w:val="1679075143"/>
            <w:placeholder>
              <w:docPart w:val="09D6B6E2F31E44D8A58868524E3E72F2"/>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10.2.6.2</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An audit programme shall be planned, taking into consideration the importance of the processes and areas to be audited, as well as the results of previous audits.</w:t>
            </w:r>
          </w:p>
        </w:tc>
        <w:sdt>
          <w:sdtPr>
            <w:rPr>
              <w:rFonts w:cs="Arial"/>
              <w:sz w:val="22"/>
              <w:szCs w:val="22"/>
            </w:rPr>
            <w:id w:val="-1741325601"/>
            <w:placeholder>
              <w:docPart w:val="E6C6086DAD404D488140AE7A2E1D739F"/>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10.2.6.3</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Internal audits shall be performed at least once every 12 months. The frequency of internal audits may be reduced if the CB demonstrates that its management system continues to be effectively implemented in accordance with this International Standard and has proven stability.</w:t>
            </w:r>
          </w:p>
        </w:tc>
        <w:sdt>
          <w:sdtPr>
            <w:rPr>
              <w:rFonts w:cs="Arial"/>
              <w:sz w:val="22"/>
              <w:szCs w:val="22"/>
            </w:rPr>
            <w:id w:val="1864477260"/>
            <w:placeholder>
              <w:docPart w:val="E922905EF79A4D10A3823B00AD5CBE04"/>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10.2.6.4</w:t>
            </w:r>
          </w:p>
        </w:tc>
        <w:tc>
          <w:tcPr>
            <w:tcW w:w="8820" w:type="dxa"/>
            <w:vAlign w:val="center"/>
          </w:tcPr>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ensure that:</w:t>
            </w:r>
          </w:p>
          <w:p w:rsidR="00FF4C1C" w:rsidRPr="00AC4DDA" w:rsidRDefault="00FF4C1C" w:rsidP="00EF7DF1">
            <w:pPr>
              <w:numPr>
                <w:ilvl w:val="0"/>
                <w:numId w:val="2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internal audits are conducted by competent personnel, knowledgeable in the certification process, auditing and the requirements of this International Standard;</w:t>
            </w:r>
          </w:p>
          <w:p w:rsidR="00FF4C1C" w:rsidRPr="00AC4DDA" w:rsidRDefault="00FF4C1C" w:rsidP="00EF7DF1">
            <w:pPr>
              <w:numPr>
                <w:ilvl w:val="0"/>
                <w:numId w:val="2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auditors do not audit their own work;</w:t>
            </w:r>
          </w:p>
          <w:p w:rsidR="00FF4C1C" w:rsidRPr="00AC4DDA" w:rsidRDefault="00FF4C1C" w:rsidP="00EF7DF1">
            <w:pPr>
              <w:numPr>
                <w:ilvl w:val="0"/>
                <w:numId w:val="2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personnel responsible for the area audited are informed of the outcome of the audit;</w:t>
            </w:r>
          </w:p>
          <w:p w:rsidR="00FF4C1C" w:rsidRPr="00AC4DDA" w:rsidRDefault="00FF4C1C" w:rsidP="00EF7DF1">
            <w:pPr>
              <w:numPr>
                <w:ilvl w:val="0"/>
                <w:numId w:val="2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any actions resulting from internal audits are taken in a timely and appropriate manner;</w:t>
            </w:r>
          </w:p>
          <w:p w:rsidR="00FF4C1C" w:rsidRPr="00AC4DDA" w:rsidRDefault="00FF4C1C" w:rsidP="00EF7DF1">
            <w:pPr>
              <w:numPr>
                <w:ilvl w:val="0"/>
                <w:numId w:val="29"/>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any opportunities for improvement are identified.</w:t>
            </w:r>
          </w:p>
        </w:tc>
        <w:sdt>
          <w:sdtPr>
            <w:rPr>
              <w:rFonts w:cs="Arial"/>
              <w:sz w:val="22"/>
              <w:szCs w:val="22"/>
            </w:rPr>
            <w:id w:val="523601056"/>
            <w:placeholder>
              <w:docPart w:val="2CA05BAB69734D0D91D785FD3B34628A"/>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lastRenderedPageBreak/>
              <w:t>10.2.7</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Corrective actions</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establish (a) procedure(s) for identification and management of nonconformities in its operations. The CB shall also, where necessary, take actions to eliminate the causes of nonconformities in order to prevent recurrence. Corrective actions shall be appropriate to the impact of the problems encountered. The procedures shall define requirements for the following:</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identifying nonconformities;</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determining the causes of nonconformity;</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correcting nonconformities;</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evaluating the need for actions to ensure that nonconformities do not recur;</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determining and implementing the actions needed in a timely manner;</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recording the results of actions taken;</w:t>
            </w:r>
          </w:p>
          <w:p w:rsidR="00FF4C1C" w:rsidRPr="00AC4DDA" w:rsidRDefault="00FF4C1C" w:rsidP="00EF7DF1">
            <w:pPr>
              <w:numPr>
                <w:ilvl w:val="0"/>
                <w:numId w:val="30"/>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reviewing the effectiveness of corrective actions.</w:t>
            </w:r>
          </w:p>
        </w:tc>
        <w:sdt>
          <w:sdtPr>
            <w:rPr>
              <w:rFonts w:cs="Arial"/>
              <w:sz w:val="22"/>
              <w:szCs w:val="22"/>
            </w:rPr>
            <w:id w:val="-216583841"/>
            <w:placeholder>
              <w:docPart w:val="258B1F0AF5874EB5AC0B01BFFC6119A4"/>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FF4C1C" w:rsidRPr="00AC4DDA" w:rsidTr="00FF4C1C">
        <w:trPr>
          <w:cantSplit/>
        </w:trPr>
        <w:tc>
          <w:tcPr>
            <w:tcW w:w="1368" w:type="dxa"/>
          </w:tcPr>
          <w:p w:rsidR="00FF4C1C" w:rsidRPr="00AC4DDA" w:rsidRDefault="00FF4C1C" w:rsidP="00FF4C1C">
            <w:pPr>
              <w:keepLines/>
              <w:tabs>
                <w:tab w:val="left" w:pos="288"/>
              </w:tabs>
              <w:spacing w:before="60" w:after="60"/>
              <w:rPr>
                <w:rFonts w:cs="Arial"/>
                <w:b/>
                <w:sz w:val="22"/>
                <w:szCs w:val="22"/>
              </w:rPr>
            </w:pPr>
            <w:r w:rsidRPr="00AC4DDA">
              <w:rPr>
                <w:rFonts w:cs="Arial"/>
                <w:b/>
                <w:sz w:val="22"/>
                <w:szCs w:val="22"/>
              </w:rPr>
              <w:t>10.2.8</w:t>
            </w:r>
          </w:p>
        </w:tc>
        <w:tc>
          <w:tcPr>
            <w:tcW w:w="8820" w:type="dxa"/>
            <w:vAlign w:val="center"/>
          </w:tcPr>
          <w:p w:rsidR="00FF4C1C" w:rsidRPr="00AC4DDA" w:rsidRDefault="00FF4C1C" w:rsidP="00EF7DF1">
            <w:pPr>
              <w:autoSpaceDE w:val="0"/>
              <w:autoSpaceDN w:val="0"/>
              <w:adjustRightInd w:val="0"/>
              <w:spacing w:before="60" w:after="60"/>
              <w:jc w:val="both"/>
              <w:rPr>
                <w:rFonts w:cs="Arial"/>
                <w:b/>
                <w:sz w:val="22"/>
                <w:szCs w:val="22"/>
                <w:lang w:val="ms-MY" w:eastAsia="ms-MY"/>
              </w:rPr>
            </w:pPr>
            <w:r w:rsidRPr="00AC4DDA">
              <w:rPr>
                <w:rFonts w:cs="Arial"/>
                <w:b/>
                <w:sz w:val="22"/>
                <w:szCs w:val="22"/>
                <w:lang w:val="ms-MY" w:eastAsia="ms-MY"/>
              </w:rPr>
              <w:t>Preventive actions</w:t>
            </w: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The CB shall establish (a) procedure(s) for taking preventive actions to eliminate the causes of potential nonconformities. Preventive actions taken shall be appropriate to the probable impact of the potential problems. The procedures for preventive actions shall define requirements for the following:</w:t>
            </w:r>
          </w:p>
          <w:p w:rsidR="00FF4C1C" w:rsidRPr="00AC4DDA" w:rsidRDefault="00FF4C1C" w:rsidP="00EF7DF1">
            <w:pPr>
              <w:numPr>
                <w:ilvl w:val="0"/>
                <w:numId w:val="3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identifying potential nonconformities and their causes;</w:t>
            </w:r>
          </w:p>
          <w:p w:rsidR="00FF4C1C" w:rsidRPr="00AC4DDA" w:rsidRDefault="00FF4C1C" w:rsidP="00EF7DF1">
            <w:pPr>
              <w:numPr>
                <w:ilvl w:val="0"/>
                <w:numId w:val="3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evaluating the need for action to prevent the occurrence of nonconformities;</w:t>
            </w:r>
          </w:p>
          <w:p w:rsidR="00FF4C1C" w:rsidRPr="00AC4DDA" w:rsidRDefault="00FF4C1C" w:rsidP="00EF7DF1">
            <w:pPr>
              <w:numPr>
                <w:ilvl w:val="0"/>
                <w:numId w:val="3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determining and implementing the action needed;</w:t>
            </w:r>
          </w:p>
          <w:p w:rsidR="00FF4C1C" w:rsidRPr="00AC4DDA" w:rsidRDefault="00FF4C1C" w:rsidP="00EF7DF1">
            <w:pPr>
              <w:numPr>
                <w:ilvl w:val="0"/>
                <w:numId w:val="3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recording the results of actions taken;</w:t>
            </w:r>
          </w:p>
          <w:p w:rsidR="00FF4C1C" w:rsidRPr="00AC4DDA" w:rsidRDefault="00FF4C1C" w:rsidP="00EF7DF1">
            <w:pPr>
              <w:numPr>
                <w:ilvl w:val="0"/>
                <w:numId w:val="31"/>
              </w:num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reviewing the effectiveness of the preventive actions taken.</w:t>
            </w:r>
          </w:p>
          <w:p w:rsidR="003A2C18" w:rsidRDefault="003A2C18" w:rsidP="00EF7DF1">
            <w:pPr>
              <w:autoSpaceDE w:val="0"/>
              <w:autoSpaceDN w:val="0"/>
              <w:adjustRightInd w:val="0"/>
              <w:spacing w:before="60" w:after="60"/>
              <w:jc w:val="both"/>
              <w:rPr>
                <w:rFonts w:cs="Arial"/>
                <w:sz w:val="22"/>
                <w:szCs w:val="22"/>
                <w:lang w:val="ms-MY" w:eastAsia="ms-MY"/>
              </w:rPr>
            </w:pPr>
          </w:p>
          <w:p w:rsidR="00FF4C1C" w:rsidRPr="00AC4DDA" w:rsidRDefault="00FF4C1C" w:rsidP="00EF7DF1">
            <w:pPr>
              <w:autoSpaceDE w:val="0"/>
              <w:autoSpaceDN w:val="0"/>
              <w:adjustRightInd w:val="0"/>
              <w:spacing w:before="60" w:after="60"/>
              <w:jc w:val="both"/>
              <w:rPr>
                <w:rFonts w:cs="Arial"/>
                <w:sz w:val="22"/>
                <w:szCs w:val="22"/>
                <w:lang w:val="ms-MY" w:eastAsia="ms-MY"/>
              </w:rPr>
            </w:pPr>
            <w:r w:rsidRPr="00AC4DDA">
              <w:rPr>
                <w:rFonts w:cs="Arial"/>
                <w:sz w:val="22"/>
                <w:szCs w:val="22"/>
                <w:lang w:val="ms-MY" w:eastAsia="ms-MY"/>
              </w:rPr>
              <w:t>[NOTE]</w:t>
            </w:r>
          </w:p>
        </w:tc>
        <w:sdt>
          <w:sdtPr>
            <w:rPr>
              <w:rFonts w:cs="Arial"/>
              <w:sz w:val="22"/>
              <w:szCs w:val="22"/>
            </w:rPr>
            <w:id w:val="591210428"/>
            <w:placeholder>
              <w:docPart w:val="B4AE423F68AE4FDD9EEA0723BFA7D0A3"/>
            </w:placeholder>
            <w:showingPlcHdr/>
          </w:sdtPr>
          <w:sdtEndPr/>
          <w:sdtContent>
            <w:tc>
              <w:tcPr>
                <w:tcW w:w="4320" w:type="dxa"/>
                <w:vAlign w:val="center"/>
              </w:tcPr>
              <w:p w:rsidR="00FF4C1C" w:rsidRDefault="00FF4C1C" w:rsidP="00FF4C1C">
                <w:r w:rsidRPr="00EA6F09">
                  <w:rPr>
                    <w:rStyle w:val="PlaceholderText"/>
                  </w:rPr>
                  <w:t>Click here to enter text.</w:t>
                </w:r>
              </w:p>
            </w:tc>
          </w:sdtContent>
        </w:sdt>
      </w:tr>
      <w:tr w:rsidR="009077E8" w:rsidRPr="00AC4DDA">
        <w:trPr>
          <w:cantSplit/>
        </w:trPr>
        <w:tc>
          <w:tcPr>
            <w:tcW w:w="1368" w:type="dxa"/>
          </w:tcPr>
          <w:p w:rsidR="009077E8" w:rsidRPr="00AC4DDA" w:rsidRDefault="009077E8" w:rsidP="00771CB7">
            <w:pPr>
              <w:keepLines/>
              <w:tabs>
                <w:tab w:val="left" w:pos="288"/>
              </w:tabs>
              <w:spacing w:before="60" w:after="60"/>
              <w:rPr>
                <w:rFonts w:cs="Arial"/>
                <w:sz w:val="22"/>
                <w:szCs w:val="22"/>
              </w:rPr>
            </w:pPr>
          </w:p>
        </w:tc>
        <w:tc>
          <w:tcPr>
            <w:tcW w:w="8820" w:type="dxa"/>
          </w:tcPr>
          <w:p w:rsidR="009077E8" w:rsidRPr="00AC4DDA" w:rsidRDefault="009077E8" w:rsidP="00EF7DF1">
            <w:pPr>
              <w:autoSpaceDE w:val="0"/>
              <w:autoSpaceDN w:val="0"/>
              <w:adjustRightInd w:val="0"/>
              <w:spacing w:before="60" w:after="60"/>
              <w:jc w:val="both"/>
              <w:rPr>
                <w:rFonts w:cs="Arial"/>
                <w:sz w:val="22"/>
                <w:szCs w:val="22"/>
                <w:lang w:val="ms-MY" w:eastAsia="ms-MY"/>
              </w:rPr>
            </w:pPr>
          </w:p>
        </w:tc>
        <w:tc>
          <w:tcPr>
            <w:tcW w:w="4320" w:type="dxa"/>
          </w:tcPr>
          <w:p w:rsidR="009077E8" w:rsidRPr="00AC4DDA" w:rsidRDefault="009077E8" w:rsidP="00771CB7">
            <w:pPr>
              <w:keepLines/>
              <w:tabs>
                <w:tab w:val="left" w:pos="288"/>
              </w:tabs>
              <w:spacing w:before="60" w:after="60"/>
              <w:jc w:val="center"/>
              <w:rPr>
                <w:rFonts w:cs="Arial"/>
                <w:sz w:val="22"/>
                <w:szCs w:val="22"/>
              </w:rPr>
            </w:pPr>
          </w:p>
        </w:tc>
      </w:tr>
    </w:tbl>
    <w:p w:rsidR="00795411" w:rsidRDefault="00795411">
      <w:pPr>
        <w:keepLines/>
        <w:tabs>
          <w:tab w:val="left" w:pos="288"/>
        </w:tabs>
        <w:spacing w:before="60" w:after="60"/>
        <w:rPr>
          <w:rFonts w:cs="Arial"/>
        </w:rPr>
        <w:sectPr w:rsidR="00795411" w:rsidSect="000860B5">
          <w:headerReference w:type="default" r:id="rId11"/>
          <w:footerReference w:type="default" r:id="rId12"/>
          <w:footerReference w:type="first" r:id="rId13"/>
          <w:pgSz w:w="16834" w:h="11909" w:orient="landscape" w:code="9"/>
          <w:pgMar w:top="1138" w:right="1282" w:bottom="634" w:left="1138" w:header="706" w:footer="331" w:gutter="0"/>
          <w:paperSrc w:first="15" w:other="15"/>
          <w:pgNumType w:start="1"/>
          <w:cols w:space="709"/>
          <w:noEndnote/>
          <w:titlePg/>
        </w:sectPr>
      </w:pPr>
    </w:p>
    <w:p w:rsidR="00795411" w:rsidRDefault="00795411" w:rsidP="00771CB7">
      <w:pPr>
        <w:pStyle w:val="Header"/>
        <w:tabs>
          <w:tab w:val="clear" w:pos="4153"/>
          <w:tab w:val="clear" w:pos="8306"/>
        </w:tabs>
        <w:rPr>
          <w:rFonts w:cs="Arial"/>
        </w:rPr>
      </w:pPr>
    </w:p>
    <w:p w:rsidR="00FF4C1C" w:rsidRPr="00F56550" w:rsidRDefault="00FF4C1C" w:rsidP="00771CB7">
      <w:pPr>
        <w:pStyle w:val="Header"/>
        <w:tabs>
          <w:tab w:val="clear" w:pos="4153"/>
          <w:tab w:val="clear" w:pos="8306"/>
        </w:tabs>
        <w:rPr>
          <w:rFonts w:cs="Arial"/>
          <w:b/>
          <w:sz w:val="22"/>
          <w:szCs w:val="22"/>
        </w:rPr>
      </w:pPr>
      <w:r w:rsidRPr="00F56550">
        <w:rPr>
          <w:rFonts w:cs="Arial"/>
          <w:b/>
          <w:sz w:val="22"/>
          <w:szCs w:val="22"/>
        </w:rPr>
        <w:t>Prepared by:</w:t>
      </w:r>
    </w:p>
    <w:p w:rsidR="00FF4C1C" w:rsidRPr="00F56550" w:rsidRDefault="00FF4C1C" w:rsidP="00771CB7">
      <w:pPr>
        <w:pStyle w:val="Header"/>
        <w:tabs>
          <w:tab w:val="clear" w:pos="4153"/>
          <w:tab w:val="clear" w:pos="8306"/>
        </w:tabs>
        <w:rPr>
          <w:rFonts w:cs="Arial"/>
          <w:sz w:val="22"/>
          <w:szCs w:val="22"/>
        </w:rPr>
      </w:pPr>
    </w:p>
    <w:p w:rsidR="00FF4C1C" w:rsidRPr="00F56550" w:rsidRDefault="00FF4C1C" w:rsidP="00771CB7">
      <w:pPr>
        <w:pStyle w:val="Header"/>
        <w:tabs>
          <w:tab w:val="clear" w:pos="4153"/>
          <w:tab w:val="clear" w:pos="8306"/>
        </w:tabs>
        <w:rPr>
          <w:rFonts w:cs="Arial"/>
          <w:sz w:val="22"/>
          <w:szCs w:val="22"/>
        </w:rPr>
      </w:pPr>
    </w:p>
    <w:p w:rsidR="00FF4C1C" w:rsidRPr="00F56550" w:rsidRDefault="00FF4C1C" w:rsidP="00771CB7">
      <w:pPr>
        <w:pStyle w:val="Header"/>
        <w:tabs>
          <w:tab w:val="clear" w:pos="4153"/>
          <w:tab w:val="clear" w:pos="8306"/>
        </w:tabs>
        <w:rPr>
          <w:rFonts w:cs="Arial"/>
          <w:sz w:val="22"/>
          <w:szCs w:val="22"/>
        </w:rPr>
      </w:pPr>
      <w:r w:rsidRPr="00F56550">
        <w:rPr>
          <w:rFonts w:cs="Arial"/>
          <w:sz w:val="22"/>
          <w:szCs w:val="22"/>
        </w:rPr>
        <w:t>_____________________</w:t>
      </w:r>
      <w:r w:rsidR="00F56550" w:rsidRPr="00F56550">
        <w:rPr>
          <w:rFonts w:cs="Arial"/>
          <w:sz w:val="22"/>
          <w:szCs w:val="22"/>
        </w:rPr>
        <w:t>_____</w:t>
      </w:r>
    </w:p>
    <w:p w:rsidR="00FF4C1C" w:rsidRPr="00F56550" w:rsidRDefault="00FF4C1C" w:rsidP="00771CB7">
      <w:pPr>
        <w:pStyle w:val="Header"/>
        <w:tabs>
          <w:tab w:val="clear" w:pos="4153"/>
          <w:tab w:val="clear" w:pos="8306"/>
        </w:tabs>
        <w:rPr>
          <w:rFonts w:cs="Arial"/>
          <w:sz w:val="22"/>
          <w:szCs w:val="22"/>
        </w:rPr>
      </w:pPr>
      <w:r w:rsidRPr="00F56550">
        <w:rPr>
          <w:rFonts w:cs="Arial"/>
          <w:sz w:val="22"/>
          <w:szCs w:val="22"/>
        </w:rPr>
        <w:t>(</w:t>
      </w:r>
      <w:r w:rsidR="00F56550">
        <w:rPr>
          <w:rFonts w:cs="Arial"/>
          <w:sz w:val="22"/>
          <w:szCs w:val="22"/>
        </w:rPr>
        <w:t xml:space="preserve"> </w:t>
      </w:r>
      <w:sdt>
        <w:sdtPr>
          <w:rPr>
            <w:rFonts w:cs="Arial"/>
            <w:sz w:val="22"/>
            <w:szCs w:val="22"/>
          </w:rPr>
          <w:alias w:val="Assessor"/>
          <w:tag w:val="Assessor"/>
          <w:id w:val="-128870623"/>
          <w:placeholder>
            <w:docPart w:val="DefaultPlaceholder_1082065158"/>
          </w:placeholder>
          <w:showingPlcHdr/>
        </w:sdtPr>
        <w:sdtEndPr/>
        <w:sdtContent>
          <w:r w:rsidR="00F56550" w:rsidRPr="00F56550">
            <w:rPr>
              <w:rStyle w:val="PlaceholderText"/>
              <w:sz w:val="22"/>
              <w:szCs w:val="22"/>
            </w:rPr>
            <w:t>Click here to enter text.</w:t>
          </w:r>
        </w:sdtContent>
      </w:sdt>
      <w:r w:rsidR="00F56550" w:rsidRPr="00F56550">
        <w:rPr>
          <w:rFonts w:cs="Arial"/>
          <w:sz w:val="22"/>
          <w:szCs w:val="22"/>
        </w:rPr>
        <w:t xml:space="preserve"> )</w:t>
      </w:r>
    </w:p>
    <w:p w:rsidR="00F56550" w:rsidRPr="00F56550" w:rsidRDefault="00F56550" w:rsidP="00771CB7">
      <w:pPr>
        <w:pStyle w:val="Header"/>
        <w:tabs>
          <w:tab w:val="clear" w:pos="4153"/>
          <w:tab w:val="clear" w:pos="8306"/>
        </w:tabs>
        <w:rPr>
          <w:rFonts w:cs="Arial"/>
          <w:sz w:val="22"/>
          <w:szCs w:val="22"/>
        </w:rPr>
      </w:pPr>
      <w:r w:rsidRPr="00F56550">
        <w:rPr>
          <w:rFonts w:cs="Arial"/>
          <w:sz w:val="22"/>
          <w:szCs w:val="22"/>
        </w:rPr>
        <w:t xml:space="preserve">Date: </w:t>
      </w:r>
      <w:sdt>
        <w:sdtPr>
          <w:rPr>
            <w:rFonts w:cs="Arial"/>
            <w:sz w:val="22"/>
            <w:szCs w:val="22"/>
          </w:rPr>
          <w:id w:val="-1889484725"/>
          <w:placeholder>
            <w:docPart w:val="DefaultPlaceholder_1082065160"/>
          </w:placeholder>
          <w:showingPlcHdr/>
          <w:date>
            <w:dateFormat w:val="dd/MM/yyyy"/>
            <w:lid w:val="ms-MY"/>
            <w:storeMappedDataAs w:val="dateTime"/>
            <w:calendar w:val="gregorian"/>
          </w:date>
        </w:sdtPr>
        <w:sdtEndPr/>
        <w:sdtContent>
          <w:r w:rsidRPr="008723C9">
            <w:rPr>
              <w:rStyle w:val="PlaceholderText"/>
            </w:rPr>
            <w:t>Click here to enter a date.</w:t>
          </w:r>
        </w:sdtContent>
      </w:sdt>
    </w:p>
    <w:sectPr w:rsidR="00F56550" w:rsidRPr="00F56550" w:rsidSect="00771CB7">
      <w:footerReference w:type="default" r:id="rId14"/>
      <w:type w:val="continuous"/>
      <w:pgSz w:w="16834" w:h="11909" w:orient="landscape" w:code="9"/>
      <w:pgMar w:top="1138" w:right="1282" w:bottom="634" w:left="1138" w:header="706" w:footer="331" w:gutter="0"/>
      <w:paperSrc w:first="15" w:other="15"/>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D8" w:rsidRDefault="002B71D8">
      <w:r>
        <w:separator/>
      </w:r>
    </w:p>
  </w:endnote>
  <w:endnote w:type="continuationSeparator" w:id="0">
    <w:p w:rsidR="002B71D8" w:rsidRDefault="002B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1" w:rsidRDefault="00EF7DF1">
    <w:pPr>
      <w:pStyle w:val="Footer"/>
      <w:tabs>
        <w:tab w:val="clear" w:pos="4153"/>
        <w:tab w:val="clear" w:pos="8306"/>
        <w:tab w:val="right" w:pos="9639"/>
      </w:tabs>
    </w:pPr>
    <w:r>
      <w:t>Issue 2, 10 October 2002</w:t>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sidR="00126EC1">
      <w:rPr>
        <w:noProof/>
      </w:rPr>
      <w:t>1</w:t>
    </w:r>
    <w:r>
      <w:fldChar w:fldCharType="end"/>
    </w:r>
  </w:p>
  <w:p w:rsidR="00EF7DF1" w:rsidRDefault="00EF7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1" w:rsidRDefault="00EF7DF1">
    <w:pPr>
      <w:pStyle w:val="Footer"/>
      <w:tabs>
        <w:tab w:val="clear" w:pos="4153"/>
        <w:tab w:val="clear" w:pos="8306"/>
        <w:tab w:val="right" w:pos="7920"/>
      </w:tabs>
    </w:pPr>
    <w:r>
      <w:tab/>
    </w:r>
  </w:p>
  <w:p w:rsidR="00EF7DF1" w:rsidRDefault="00EF7DF1">
    <w:pPr>
      <w:pStyle w:val="Footer"/>
      <w:tabs>
        <w:tab w:val="clear" w:pos="8306"/>
        <w:tab w:val="right" w:pos="7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1" w:rsidRDefault="00EF7DF1">
    <w:pPr>
      <w:pStyle w:val="Footer"/>
      <w:jc w:val="right"/>
    </w:pPr>
    <w:r>
      <w:fldChar w:fldCharType="begin"/>
    </w:r>
    <w:r>
      <w:instrText xml:space="preserve"> PAGE   \* MERGEFORMAT </w:instrText>
    </w:r>
    <w:r>
      <w:fldChar w:fldCharType="separate"/>
    </w:r>
    <w:r w:rsidR="002F6802">
      <w:rPr>
        <w:noProof/>
      </w:rPr>
      <w:t>20</w:t>
    </w:r>
    <w:r>
      <w:rPr>
        <w:noProof/>
      </w:rPr>
      <w:fldChar w:fldCharType="end"/>
    </w:r>
  </w:p>
  <w:p w:rsidR="00EF7DF1" w:rsidRDefault="00EF7DF1">
    <w:pPr>
      <w:pStyle w:val="Footer"/>
      <w:tabs>
        <w:tab w:val="clear" w:pos="4153"/>
        <w:tab w:val="clear" w:pos="8306"/>
        <w:tab w:val="left" w:pos="79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1" w:rsidRDefault="00EF7DF1" w:rsidP="00A21140">
    <w:pPr>
      <w:pStyle w:val="Footer"/>
      <w:pBdr>
        <w:top w:val="single" w:sz="4" w:space="1" w:color="auto"/>
      </w:pBdr>
      <w:tabs>
        <w:tab w:val="clear" w:pos="4153"/>
        <w:tab w:val="clear" w:pos="8306"/>
        <w:tab w:val="right" w:pos="14220"/>
      </w:tabs>
      <w:rPr>
        <w:color w:val="FF0000"/>
      </w:rPr>
    </w:pPr>
  </w:p>
  <w:p w:rsidR="003C5BCB" w:rsidRDefault="003C5BCB" w:rsidP="00A21140">
    <w:pPr>
      <w:pStyle w:val="Footer"/>
      <w:pBdr>
        <w:top w:val="single" w:sz="4" w:space="1" w:color="auto"/>
      </w:pBdr>
      <w:tabs>
        <w:tab w:val="clear" w:pos="4153"/>
        <w:tab w:val="clear" w:pos="8306"/>
        <w:tab w:val="right" w:pos="14220"/>
      </w:tabs>
      <w:rPr>
        <w:sz w:val="18"/>
      </w:rPr>
    </w:pPr>
  </w:p>
  <w:p w:rsidR="00EF7DF1" w:rsidRDefault="00EF7DF1">
    <w:pPr>
      <w:pStyle w:val="Footer"/>
      <w:jc w:val="right"/>
    </w:pPr>
    <w:r>
      <w:fldChar w:fldCharType="begin"/>
    </w:r>
    <w:r>
      <w:instrText xml:space="preserve"> PAGE   \* MERGEFORMAT </w:instrText>
    </w:r>
    <w:r>
      <w:fldChar w:fldCharType="separate"/>
    </w:r>
    <w:r w:rsidR="002F6802">
      <w:rPr>
        <w:noProof/>
      </w:rPr>
      <w:t>1</w:t>
    </w:r>
    <w:r>
      <w:rPr>
        <w:noProof/>
      </w:rPr>
      <w:fldChar w:fldCharType="end"/>
    </w:r>
  </w:p>
  <w:p w:rsidR="00EF7DF1" w:rsidRDefault="00EF7DF1" w:rsidP="00A21140">
    <w:pPr>
      <w:pStyle w:val="Footer"/>
      <w:tabs>
        <w:tab w:val="left" w:pos="787"/>
        <w:tab w:val="right" w:pos="1441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1" w:rsidRDefault="00EF7DF1">
    <w:pPr>
      <w:pStyle w:val="Footer"/>
      <w:tabs>
        <w:tab w:val="clear" w:pos="4153"/>
        <w:tab w:val="clear" w:pos="8306"/>
        <w:tab w:val="left" w:pos="7920"/>
        <w:tab w:val="right" w:pos="963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D8" w:rsidRDefault="002B71D8">
      <w:r>
        <w:separator/>
      </w:r>
    </w:p>
  </w:footnote>
  <w:footnote w:type="continuationSeparator" w:id="0">
    <w:p w:rsidR="002B71D8" w:rsidRDefault="002B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18"/>
      <w:gridCol w:w="3870"/>
      <w:gridCol w:w="540"/>
      <w:gridCol w:w="450"/>
      <w:gridCol w:w="540"/>
      <w:gridCol w:w="3060"/>
      <w:gridCol w:w="5130"/>
    </w:tblGrid>
    <w:tr w:rsidR="00EF7DF1">
      <w:trPr>
        <w:cantSplit/>
      </w:trPr>
      <w:tc>
        <w:tcPr>
          <w:tcW w:w="918" w:type="dxa"/>
          <w:shd w:val="pct5" w:color="auto" w:fill="auto"/>
        </w:tcPr>
        <w:p w:rsidR="00EF7DF1" w:rsidRDefault="00EF7DF1">
          <w:pPr>
            <w:keepLines/>
            <w:tabs>
              <w:tab w:val="left" w:pos="288"/>
            </w:tabs>
            <w:spacing w:before="60" w:after="60"/>
            <w:jc w:val="center"/>
            <w:rPr>
              <w:b/>
            </w:rPr>
          </w:pPr>
          <w:r>
            <w:rPr>
              <w:b/>
            </w:rPr>
            <w:t>Clause</w:t>
          </w:r>
        </w:p>
      </w:tc>
      <w:tc>
        <w:tcPr>
          <w:tcW w:w="3870" w:type="dxa"/>
          <w:shd w:val="pct5" w:color="auto" w:fill="auto"/>
        </w:tcPr>
        <w:p w:rsidR="00EF7DF1" w:rsidRDefault="00EF7DF1">
          <w:pPr>
            <w:keepLines/>
            <w:tabs>
              <w:tab w:val="left" w:pos="288"/>
            </w:tabs>
            <w:spacing w:before="60" w:after="60"/>
            <w:jc w:val="center"/>
            <w:rPr>
              <w:b/>
            </w:rPr>
          </w:pPr>
          <w:r>
            <w:rPr>
              <w:b/>
            </w:rPr>
            <w:t>Requirement</w:t>
          </w:r>
        </w:p>
      </w:tc>
      <w:tc>
        <w:tcPr>
          <w:tcW w:w="540" w:type="dxa"/>
          <w:shd w:val="pct5" w:color="auto" w:fill="auto"/>
        </w:tcPr>
        <w:p w:rsidR="00EF7DF1" w:rsidRDefault="00EF7DF1">
          <w:pPr>
            <w:pStyle w:val="Heading4"/>
          </w:pPr>
          <w:r>
            <w:t>Yes</w:t>
          </w:r>
        </w:p>
      </w:tc>
      <w:tc>
        <w:tcPr>
          <w:tcW w:w="450" w:type="dxa"/>
          <w:shd w:val="pct5" w:color="auto" w:fill="auto"/>
        </w:tcPr>
        <w:p w:rsidR="00EF7DF1" w:rsidRDefault="00EF7DF1">
          <w:pPr>
            <w:keepLines/>
            <w:tabs>
              <w:tab w:val="left" w:pos="288"/>
            </w:tabs>
            <w:spacing w:before="60" w:after="60"/>
            <w:jc w:val="center"/>
            <w:rPr>
              <w:b/>
              <w:sz w:val="16"/>
            </w:rPr>
          </w:pPr>
          <w:r>
            <w:rPr>
              <w:b/>
              <w:sz w:val="16"/>
            </w:rPr>
            <w:t>No</w:t>
          </w:r>
        </w:p>
      </w:tc>
      <w:tc>
        <w:tcPr>
          <w:tcW w:w="540" w:type="dxa"/>
          <w:shd w:val="pct5" w:color="auto" w:fill="auto"/>
        </w:tcPr>
        <w:p w:rsidR="00EF7DF1" w:rsidRDefault="00EF7DF1">
          <w:pPr>
            <w:keepLines/>
            <w:tabs>
              <w:tab w:val="left" w:pos="288"/>
            </w:tabs>
            <w:spacing w:before="60" w:after="60"/>
            <w:jc w:val="center"/>
            <w:rPr>
              <w:b/>
              <w:sz w:val="16"/>
            </w:rPr>
          </w:pPr>
          <w:r>
            <w:rPr>
              <w:b/>
              <w:sz w:val="16"/>
            </w:rPr>
            <w:t>N/A</w:t>
          </w:r>
        </w:p>
      </w:tc>
      <w:tc>
        <w:tcPr>
          <w:tcW w:w="3060" w:type="dxa"/>
          <w:shd w:val="pct5" w:color="auto" w:fill="auto"/>
        </w:tcPr>
        <w:p w:rsidR="00EF7DF1" w:rsidRDefault="00EF7DF1">
          <w:pPr>
            <w:keepLines/>
            <w:tabs>
              <w:tab w:val="left" w:pos="288"/>
            </w:tabs>
            <w:spacing w:before="60" w:after="60"/>
            <w:jc w:val="center"/>
            <w:rPr>
              <w:b/>
            </w:rPr>
          </w:pPr>
          <w:r>
            <w:rPr>
              <w:b/>
            </w:rPr>
            <w:t>Reference</w:t>
          </w:r>
        </w:p>
      </w:tc>
      <w:tc>
        <w:tcPr>
          <w:tcW w:w="5130" w:type="dxa"/>
          <w:shd w:val="pct5" w:color="auto" w:fill="auto"/>
        </w:tcPr>
        <w:p w:rsidR="00EF7DF1" w:rsidRDefault="00EF7DF1">
          <w:pPr>
            <w:keepLines/>
            <w:tabs>
              <w:tab w:val="left" w:pos="288"/>
            </w:tabs>
            <w:spacing w:before="60" w:after="60"/>
            <w:jc w:val="center"/>
            <w:rPr>
              <w:b/>
            </w:rPr>
          </w:pPr>
          <w:r>
            <w:rPr>
              <w:b/>
            </w:rPr>
            <w:t>Notes</w:t>
          </w:r>
        </w:p>
      </w:tc>
    </w:tr>
  </w:tbl>
  <w:p w:rsidR="00EF7DF1" w:rsidRDefault="00EF7DF1">
    <w:pPr>
      <w:pStyle w:val="Heade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
      <w:gridCol w:w="9270"/>
      <w:gridCol w:w="4230"/>
    </w:tblGrid>
    <w:tr w:rsidR="00EF7DF1">
      <w:trPr>
        <w:cantSplit/>
      </w:trPr>
      <w:tc>
        <w:tcPr>
          <w:tcW w:w="1008" w:type="dxa"/>
          <w:shd w:val="pct5" w:color="auto" w:fill="auto"/>
        </w:tcPr>
        <w:p w:rsidR="00EF7DF1" w:rsidRDefault="00EF7DF1">
          <w:pPr>
            <w:pStyle w:val="Heading8"/>
            <w:rPr>
              <w:rFonts w:cs="Times New Roman"/>
            </w:rPr>
          </w:pPr>
          <w:r>
            <w:rPr>
              <w:rFonts w:cs="Times New Roman"/>
            </w:rPr>
            <w:t>Clause</w:t>
          </w:r>
        </w:p>
      </w:tc>
      <w:tc>
        <w:tcPr>
          <w:tcW w:w="9270" w:type="dxa"/>
          <w:shd w:val="pct5" w:color="auto" w:fill="auto"/>
        </w:tcPr>
        <w:p w:rsidR="00EF7DF1" w:rsidRDefault="00EF7DF1">
          <w:pPr>
            <w:keepLines/>
            <w:tabs>
              <w:tab w:val="left" w:pos="288"/>
            </w:tabs>
            <w:spacing w:before="60" w:after="60"/>
            <w:jc w:val="center"/>
            <w:rPr>
              <w:b/>
              <w:sz w:val="16"/>
            </w:rPr>
          </w:pPr>
          <w:r>
            <w:rPr>
              <w:b/>
            </w:rPr>
            <w:t>Requirements</w:t>
          </w:r>
        </w:p>
      </w:tc>
      <w:tc>
        <w:tcPr>
          <w:tcW w:w="4230" w:type="dxa"/>
          <w:shd w:val="pct5" w:color="auto" w:fill="auto"/>
        </w:tcPr>
        <w:p w:rsidR="00EF7DF1" w:rsidRDefault="00EF7DF1">
          <w:pPr>
            <w:keepLines/>
            <w:tabs>
              <w:tab w:val="left" w:pos="288"/>
            </w:tabs>
            <w:spacing w:before="60" w:after="60"/>
            <w:jc w:val="center"/>
            <w:rPr>
              <w:b/>
            </w:rPr>
          </w:pPr>
          <w:r>
            <w:rPr>
              <w:b/>
            </w:rPr>
            <w:t>Comments</w:t>
          </w:r>
        </w:p>
      </w:tc>
    </w:tr>
  </w:tbl>
  <w:p w:rsidR="00EF7DF1" w:rsidRDefault="00EF7DF1">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4C28"/>
    <w:multiLevelType w:val="hybridMultilevel"/>
    <w:tmpl w:val="A634A3A4"/>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0D384E87"/>
    <w:multiLevelType w:val="hybridMultilevel"/>
    <w:tmpl w:val="87BA4B2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10EA25CA"/>
    <w:multiLevelType w:val="hybridMultilevel"/>
    <w:tmpl w:val="D9067494"/>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12BB54BD"/>
    <w:multiLevelType w:val="hybridMultilevel"/>
    <w:tmpl w:val="3FBA3202"/>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15D9485C"/>
    <w:multiLevelType w:val="hybridMultilevel"/>
    <w:tmpl w:val="675A4788"/>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1EC40E80"/>
    <w:multiLevelType w:val="hybridMultilevel"/>
    <w:tmpl w:val="E6D8852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24173872"/>
    <w:multiLevelType w:val="hybridMultilevel"/>
    <w:tmpl w:val="7A78AF4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26D15176"/>
    <w:multiLevelType w:val="hybridMultilevel"/>
    <w:tmpl w:val="ACA49BAC"/>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2CD639F6"/>
    <w:multiLevelType w:val="hybridMultilevel"/>
    <w:tmpl w:val="38C442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82173E"/>
    <w:multiLevelType w:val="hybridMultilevel"/>
    <w:tmpl w:val="72C8CD68"/>
    <w:lvl w:ilvl="0" w:tplc="1AF0BCB2">
      <w:start w:val="10"/>
      <w:numFmt w:val="bullet"/>
      <w:lvlText w:val="-"/>
      <w:lvlJc w:val="left"/>
      <w:pPr>
        <w:ind w:left="1215" w:hanging="360"/>
      </w:pPr>
      <w:rPr>
        <w:rFonts w:ascii="Arial" w:eastAsia="Times New Roman" w:hAnsi="Arial" w:cs="Arial" w:hint="default"/>
      </w:rPr>
    </w:lvl>
    <w:lvl w:ilvl="1" w:tplc="043E0003" w:tentative="1">
      <w:start w:val="1"/>
      <w:numFmt w:val="bullet"/>
      <w:lvlText w:val="o"/>
      <w:lvlJc w:val="left"/>
      <w:pPr>
        <w:ind w:left="1935" w:hanging="360"/>
      </w:pPr>
      <w:rPr>
        <w:rFonts w:ascii="Courier New" w:hAnsi="Courier New" w:cs="Courier New" w:hint="default"/>
      </w:rPr>
    </w:lvl>
    <w:lvl w:ilvl="2" w:tplc="043E0005" w:tentative="1">
      <w:start w:val="1"/>
      <w:numFmt w:val="bullet"/>
      <w:lvlText w:val=""/>
      <w:lvlJc w:val="left"/>
      <w:pPr>
        <w:ind w:left="2655" w:hanging="360"/>
      </w:pPr>
      <w:rPr>
        <w:rFonts w:ascii="Wingdings" w:hAnsi="Wingdings" w:hint="default"/>
      </w:rPr>
    </w:lvl>
    <w:lvl w:ilvl="3" w:tplc="043E0001" w:tentative="1">
      <w:start w:val="1"/>
      <w:numFmt w:val="bullet"/>
      <w:lvlText w:val=""/>
      <w:lvlJc w:val="left"/>
      <w:pPr>
        <w:ind w:left="3375" w:hanging="360"/>
      </w:pPr>
      <w:rPr>
        <w:rFonts w:ascii="Symbol" w:hAnsi="Symbol" w:hint="default"/>
      </w:rPr>
    </w:lvl>
    <w:lvl w:ilvl="4" w:tplc="043E0003" w:tentative="1">
      <w:start w:val="1"/>
      <w:numFmt w:val="bullet"/>
      <w:lvlText w:val="o"/>
      <w:lvlJc w:val="left"/>
      <w:pPr>
        <w:ind w:left="4095" w:hanging="360"/>
      </w:pPr>
      <w:rPr>
        <w:rFonts w:ascii="Courier New" w:hAnsi="Courier New" w:cs="Courier New" w:hint="default"/>
      </w:rPr>
    </w:lvl>
    <w:lvl w:ilvl="5" w:tplc="043E0005" w:tentative="1">
      <w:start w:val="1"/>
      <w:numFmt w:val="bullet"/>
      <w:lvlText w:val=""/>
      <w:lvlJc w:val="left"/>
      <w:pPr>
        <w:ind w:left="4815" w:hanging="360"/>
      </w:pPr>
      <w:rPr>
        <w:rFonts w:ascii="Wingdings" w:hAnsi="Wingdings" w:hint="default"/>
      </w:rPr>
    </w:lvl>
    <w:lvl w:ilvl="6" w:tplc="043E0001" w:tentative="1">
      <w:start w:val="1"/>
      <w:numFmt w:val="bullet"/>
      <w:lvlText w:val=""/>
      <w:lvlJc w:val="left"/>
      <w:pPr>
        <w:ind w:left="5535" w:hanging="360"/>
      </w:pPr>
      <w:rPr>
        <w:rFonts w:ascii="Symbol" w:hAnsi="Symbol" w:hint="default"/>
      </w:rPr>
    </w:lvl>
    <w:lvl w:ilvl="7" w:tplc="043E0003" w:tentative="1">
      <w:start w:val="1"/>
      <w:numFmt w:val="bullet"/>
      <w:lvlText w:val="o"/>
      <w:lvlJc w:val="left"/>
      <w:pPr>
        <w:ind w:left="6255" w:hanging="360"/>
      </w:pPr>
      <w:rPr>
        <w:rFonts w:ascii="Courier New" w:hAnsi="Courier New" w:cs="Courier New" w:hint="default"/>
      </w:rPr>
    </w:lvl>
    <w:lvl w:ilvl="8" w:tplc="043E0005" w:tentative="1">
      <w:start w:val="1"/>
      <w:numFmt w:val="bullet"/>
      <w:lvlText w:val=""/>
      <w:lvlJc w:val="left"/>
      <w:pPr>
        <w:ind w:left="6975" w:hanging="360"/>
      </w:pPr>
      <w:rPr>
        <w:rFonts w:ascii="Wingdings" w:hAnsi="Wingdings" w:hint="default"/>
      </w:rPr>
    </w:lvl>
  </w:abstractNum>
  <w:abstractNum w:abstractNumId="10">
    <w:nsid w:val="2E1B7247"/>
    <w:multiLevelType w:val="hybridMultilevel"/>
    <w:tmpl w:val="D974BDE4"/>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30002EE5"/>
    <w:multiLevelType w:val="hybridMultilevel"/>
    <w:tmpl w:val="FA6450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6E7047"/>
    <w:multiLevelType w:val="hybridMultilevel"/>
    <w:tmpl w:val="BCE664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BC05DD"/>
    <w:multiLevelType w:val="hybridMultilevel"/>
    <w:tmpl w:val="9F0AD636"/>
    <w:lvl w:ilvl="0" w:tplc="4CE2D046">
      <w:start w:val="8"/>
      <w:numFmt w:val="bullet"/>
      <w:lvlText w:val="-"/>
      <w:lvlJc w:val="left"/>
      <w:pPr>
        <w:ind w:left="1275" w:hanging="360"/>
      </w:pPr>
      <w:rPr>
        <w:rFonts w:ascii="Arial" w:eastAsia="Times New Roman" w:hAnsi="Arial" w:cs="Arial" w:hint="default"/>
      </w:rPr>
    </w:lvl>
    <w:lvl w:ilvl="1" w:tplc="043E0003" w:tentative="1">
      <w:start w:val="1"/>
      <w:numFmt w:val="bullet"/>
      <w:lvlText w:val="o"/>
      <w:lvlJc w:val="left"/>
      <w:pPr>
        <w:ind w:left="1995" w:hanging="360"/>
      </w:pPr>
      <w:rPr>
        <w:rFonts w:ascii="Courier New" w:hAnsi="Courier New" w:cs="Courier New" w:hint="default"/>
      </w:rPr>
    </w:lvl>
    <w:lvl w:ilvl="2" w:tplc="043E0005" w:tentative="1">
      <w:start w:val="1"/>
      <w:numFmt w:val="bullet"/>
      <w:lvlText w:val=""/>
      <w:lvlJc w:val="left"/>
      <w:pPr>
        <w:ind w:left="2715" w:hanging="360"/>
      </w:pPr>
      <w:rPr>
        <w:rFonts w:ascii="Wingdings" w:hAnsi="Wingdings" w:hint="default"/>
      </w:rPr>
    </w:lvl>
    <w:lvl w:ilvl="3" w:tplc="043E0001" w:tentative="1">
      <w:start w:val="1"/>
      <w:numFmt w:val="bullet"/>
      <w:lvlText w:val=""/>
      <w:lvlJc w:val="left"/>
      <w:pPr>
        <w:ind w:left="3435" w:hanging="360"/>
      </w:pPr>
      <w:rPr>
        <w:rFonts w:ascii="Symbol" w:hAnsi="Symbol" w:hint="default"/>
      </w:rPr>
    </w:lvl>
    <w:lvl w:ilvl="4" w:tplc="043E0003" w:tentative="1">
      <w:start w:val="1"/>
      <w:numFmt w:val="bullet"/>
      <w:lvlText w:val="o"/>
      <w:lvlJc w:val="left"/>
      <w:pPr>
        <w:ind w:left="4155" w:hanging="360"/>
      </w:pPr>
      <w:rPr>
        <w:rFonts w:ascii="Courier New" w:hAnsi="Courier New" w:cs="Courier New" w:hint="default"/>
      </w:rPr>
    </w:lvl>
    <w:lvl w:ilvl="5" w:tplc="043E0005" w:tentative="1">
      <w:start w:val="1"/>
      <w:numFmt w:val="bullet"/>
      <w:lvlText w:val=""/>
      <w:lvlJc w:val="left"/>
      <w:pPr>
        <w:ind w:left="4875" w:hanging="360"/>
      </w:pPr>
      <w:rPr>
        <w:rFonts w:ascii="Wingdings" w:hAnsi="Wingdings" w:hint="default"/>
      </w:rPr>
    </w:lvl>
    <w:lvl w:ilvl="6" w:tplc="043E0001" w:tentative="1">
      <w:start w:val="1"/>
      <w:numFmt w:val="bullet"/>
      <w:lvlText w:val=""/>
      <w:lvlJc w:val="left"/>
      <w:pPr>
        <w:ind w:left="5595" w:hanging="360"/>
      </w:pPr>
      <w:rPr>
        <w:rFonts w:ascii="Symbol" w:hAnsi="Symbol" w:hint="default"/>
      </w:rPr>
    </w:lvl>
    <w:lvl w:ilvl="7" w:tplc="043E0003" w:tentative="1">
      <w:start w:val="1"/>
      <w:numFmt w:val="bullet"/>
      <w:lvlText w:val="o"/>
      <w:lvlJc w:val="left"/>
      <w:pPr>
        <w:ind w:left="6315" w:hanging="360"/>
      </w:pPr>
      <w:rPr>
        <w:rFonts w:ascii="Courier New" w:hAnsi="Courier New" w:cs="Courier New" w:hint="default"/>
      </w:rPr>
    </w:lvl>
    <w:lvl w:ilvl="8" w:tplc="043E0005" w:tentative="1">
      <w:start w:val="1"/>
      <w:numFmt w:val="bullet"/>
      <w:lvlText w:val=""/>
      <w:lvlJc w:val="left"/>
      <w:pPr>
        <w:ind w:left="7035" w:hanging="360"/>
      </w:pPr>
      <w:rPr>
        <w:rFonts w:ascii="Wingdings" w:hAnsi="Wingdings" w:hint="default"/>
      </w:rPr>
    </w:lvl>
  </w:abstractNum>
  <w:abstractNum w:abstractNumId="14">
    <w:nsid w:val="34F83D54"/>
    <w:multiLevelType w:val="hybridMultilevel"/>
    <w:tmpl w:val="73ACF856"/>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37E8739C"/>
    <w:multiLevelType w:val="hybridMultilevel"/>
    <w:tmpl w:val="FEC44254"/>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386F4175"/>
    <w:multiLevelType w:val="hybridMultilevel"/>
    <w:tmpl w:val="DFFED8EC"/>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387D4433"/>
    <w:multiLevelType w:val="multilevel"/>
    <w:tmpl w:val="5CD034D4"/>
    <w:lvl w:ilvl="0">
      <w:start w:val="1"/>
      <w:numFmt w:val="bullet"/>
      <w:pStyle w:val="ListContinue"/>
      <w:lvlText w:val=""/>
      <w:lvlJc w:val="left"/>
      <w:pPr>
        <w:ind w:left="400" w:hanging="400"/>
      </w:pPr>
      <w:rPr>
        <w:rFonts w:ascii="Symbol" w:hAnsi="Symbol" w:hint="default"/>
      </w:rPr>
    </w:lvl>
    <w:lvl w:ilvl="1">
      <w:start w:val="1"/>
      <w:numFmt w:val="bullet"/>
      <w:pStyle w:val="ListContinue2"/>
      <w:lvlText w:val=""/>
      <w:lvlJc w:val="left"/>
      <w:pPr>
        <w:ind w:left="800" w:hanging="400"/>
      </w:pPr>
      <w:rPr>
        <w:rFonts w:ascii="Symbol" w:hAnsi="Symbol" w:hint="default"/>
      </w:rPr>
    </w:lvl>
    <w:lvl w:ilvl="2">
      <w:start w:val="1"/>
      <w:numFmt w:val="bullet"/>
      <w:pStyle w:val="ListContinue3"/>
      <w:lvlText w:val=""/>
      <w:lvlJc w:val="left"/>
      <w:pPr>
        <w:ind w:left="1200" w:hanging="400"/>
      </w:pPr>
      <w:rPr>
        <w:rFonts w:ascii="Symbol" w:hAnsi="Symbol" w:hint="default"/>
      </w:rPr>
    </w:lvl>
    <w:lvl w:ilvl="3">
      <w:start w:val="1"/>
      <w:numFmt w:val="bullet"/>
      <w:pStyle w:val="ListContinue4"/>
      <w:lvlText w:val=""/>
      <w:lvlJc w:val="left"/>
      <w:pPr>
        <w:ind w:left="1600" w:hanging="400"/>
      </w:pPr>
      <w:rPr>
        <w:rFonts w:ascii="Symbol" w:hAnsi="Symbol"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3AD06EE7"/>
    <w:multiLevelType w:val="hybridMultilevel"/>
    <w:tmpl w:val="E2AC7DF8"/>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nsid w:val="3D2B68E5"/>
    <w:multiLevelType w:val="hybridMultilevel"/>
    <w:tmpl w:val="DE840280"/>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D90564E"/>
    <w:multiLevelType w:val="hybridMultilevel"/>
    <w:tmpl w:val="697E9B50"/>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51630B58"/>
    <w:multiLevelType w:val="hybridMultilevel"/>
    <w:tmpl w:val="AA8AEBD0"/>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51A01F93"/>
    <w:multiLevelType w:val="hybridMultilevel"/>
    <w:tmpl w:val="F05CC38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52A249D9"/>
    <w:multiLevelType w:val="hybridMultilevel"/>
    <w:tmpl w:val="81201936"/>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53F05932"/>
    <w:multiLevelType w:val="hybridMultilevel"/>
    <w:tmpl w:val="52AAB9F2"/>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55A73F7A"/>
    <w:multiLevelType w:val="hybridMultilevel"/>
    <w:tmpl w:val="C888A9E2"/>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nsid w:val="6AF451C6"/>
    <w:multiLevelType w:val="hybridMultilevel"/>
    <w:tmpl w:val="9F062A7E"/>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6DA21D47"/>
    <w:multiLevelType w:val="hybridMultilevel"/>
    <w:tmpl w:val="B7D298BE"/>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6EC264F3"/>
    <w:multiLevelType w:val="hybridMultilevel"/>
    <w:tmpl w:val="1A78EB42"/>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72880A28"/>
    <w:multiLevelType w:val="multilevel"/>
    <w:tmpl w:val="AD563A18"/>
    <w:lvl w:ilvl="0">
      <w:start w:val="1"/>
      <w:numFmt w:val="lowerLetter"/>
      <w:pStyle w:val="ListNumb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none"/>
      <w:pStyle w:val="zzLn5"/>
      <w:suff w:val="nothing"/>
      <w:lvlText w:val=" "/>
      <w:lvlJc w:val="left"/>
      <w:pPr>
        <w:tabs>
          <w:tab w:val="num" w:pos="3240"/>
        </w:tabs>
        <w:ind w:left="0" w:firstLine="0"/>
      </w:pPr>
    </w:lvl>
    <w:lvl w:ilvl="5">
      <w:start w:val="1"/>
      <w:numFmt w:val="none"/>
      <w:pStyle w:val="zzLn6"/>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7E514FB8"/>
    <w:multiLevelType w:val="hybridMultilevel"/>
    <w:tmpl w:val="DFBE0300"/>
    <w:lvl w:ilvl="0" w:tplc="B61CE74C">
      <w:start w:val="1"/>
      <w:numFmt w:val="lowerLetter"/>
      <w:lvlText w:val="%1)"/>
      <w:lvlJc w:val="left"/>
      <w:pPr>
        <w:tabs>
          <w:tab w:val="num" w:pos="747"/>
        </w:tabs>
        <w:ind w:left="747" w:hanging="40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30"/>
  </w:num>
  <w:num w:numId="5">
    <w:abstractNumId w:val="11"/>
  </w:num>
  <w:num w:numId="6">
    <w:abstractNumId w:val="8"/>
  </w:num>
  <w:num w:numId="7">
    <w:abstractNumId w:val="9"/>
  </w:num>
  <w:num w:numId="8">
    <w:abstractNumId w:val="15"/>
  </w:num>
  <w:num w:numId="9">
    <w:abstractNumId w:val="25"/>
  </w:num>
  <w:num w:numId="10">
    <w:abstractNumId w:val="2"/>
  </w:num>
  <w:num w:numId="11">
    <w:abstractNumId w:val="19"/>
  </w:num>
  <w:num w:numId="12">
    <w:abstractNumId w:val="26"/>
  </w:num>
  <w:num w:numId="13">
    <w:abstractNumId w:val="10"/>
  </w:num>
  <w:num w:numId="14">
    <w:abstractNumId w:val="6"/>
  </w:num>
  <w:num w:numId="15">
    <w:abstractNumId w:val="18"/>
  </w:num>
  <w:num w:numId="16">
    <w:abstractNumId w:val="13"/>
  </w:num>
  <w:num w:numId="17">
    <w:abstractNumId w:val="23"/>
  </w:num>
  <w:num w:numId="18">
    <w:abstractNumId w:val="21"/>
  </w:num>
  <w:num w:numId="19">
    <w:abstractNumId w:val="4"/>
  </w:num>
  <w:num w:numId="20">
    <w:abstractNumId w:val="5"/>
  </w:num>
  <w:num w:numId="21">
    <w:abstractNumId w:val="7"/>
  </w:num>
  <w:num w:numId="22">
    <w:abstractNumId w:val="24"/>
  </w:num>
  <w:num w:numId="23">
    <w:abstractNumId w:val="27"/>
  </w:num>
  <w:num w:numId="24">
    <w:abstractNumId w:val="14"/>
  </w:num>
  <w:num w:numId="25">
    <w:abstractNumId w:val="16"/>
  </w:num>
  <w:num w:numId="26">
    <w:abstractNumId w:val="20"/>
  </w:num>
  <w:num w:numId="27">
    <w:abstractNumId w:val="0"/>
  </w:num>
  <w:num w:numId="28">
    <w:abstractNumId w:val="22"/>
  </w:num>
  <w:num w:numId="29">
    <w:abstractNumId w:val="1"/>
  </w:num>
  <w:num w:numId="30">
    <w:abstractNumId w:val="3"/>
  </w:num>
  <w:num w:numId="3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8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tats" w:val="02/05/96 21\'5c'5c\'5c\:30 (NRM) HP LaserJet 4L on LPT1\'5c'5c\'5c\:\'5c'a017/06/96 11\'5c'5c\'5c\:23 (NRM) HP LaserJet 4L on LPT1\'5c'5c\'5c\:\'5c'a020/06/96 11\'5c'5c\'5c\:35 (NRM) HP LaserJet 4L on LPT1\'5c'5c\'5c\:\'5c'a011/10/96 21\'5c'5c\'5c\:28 (NRM) HP LaserJet 4L on LPT1\'5c'5c\'5c\:\'5c'a015/10/96 11\'5c'5c\'5c\:46 (NRM) HP LaserJet 4L on LPT1\'5c'5c\'5c\:\'5c'a022/10/96 20\'5c'5c\'5c\:28 (NRM) HP LaserJet 4L on LPT1\'5c'5c\'5c\:\'5c'a017/12/96 16\'5c'5c\'5c\:33 (NRM) HP LaserJet 4L on LPT1\'5c'5c\'5c\:\'5c'a019/12/96 16\'5c'5c\'5c\:48 (NRM) HP LaserJet 4L on LPT1\'5c'5c\'5c\:\'5c'a021/12/96 13\'5c'5c\'5c\:16 (NRM) HP LaserJet 4L on LPT1\'5c'5c\'5c\:\'5c'a024/12/96 14\'5c'5c\'5c\:38 (NRM) HP LaserJet 4L on LPT1\'5c'5c\'5c\:\'5c'a026/12/96 13\'5c'5c\'5c\:15 (NRM) HP LaserJet 4L on LPT1\'5c'5c\'5c\:"/>
  </w:docVars>
  <w:rsids>
    <w:rsidRoot w:val="00D5137A"/>
    <w:rsid w:val="00010176"/>
    <w:rsid w:val="0003226E"/>
    <w:rsid w:val="00050524"/>
    <w:rsid w:val="000860B5"/>
    <w:rsid w:val="00126EC1"/>
    <w:rsid w:val="001C14D3"/>
    <w:rsid w:val="001E4F2F"/>
    <w:rsid w:val="002B71D8"/>
    <w:rsid w:val="002F4D42"/>
    <w:rsid w:val="002F6802"/>
    <w:rsid w:val="003A2C18"/>
    <w:rsid w:val="003C5BCB"/>
    <w:rsid w:val="003E0874"/>
    <w:rsid w:val="004212BE"/>
    <w:rsid w:val="00471AB8"/>
    <w:rsid w:val="004A4AB2"/>
    <w:rsid w:val="00697200"/>
    <w:rsid w:val="006A1D20"/>
    <w:rsid w:val="00771CB7"/>
    <w:rsid w:val="00795411"/>
    <w:rsid w:val="008A5D88"/>
    <w:rsid w:val="009077E8"/>
    <w:rsid w:val="00A21140"/>
    <w:rsid w:val="00AC4DDA"/>
    <w:rsid w:val="00AE7B8C"/>
    <w:rsid w:val="00B90207"/>
    <w:rsid w:val="00BC3D07"/>
    <w:rsid w:val="00CF4DF1"/>
    <w:rsid w:val="00D17046"/>
    <w:rsid w:val="00D5137A"/>
    <w:rsid w:val="00DD75E8"/>
    <w:rsid w:val="00E67BB2"/>
    <w:rsid w:val="00EF7DF1"/>
    <w:rsid w:val="00F56550"/>
    <w:rsid w:val="00FF4C1C"/>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1C70A8-611A-4769-8CD3-9A17C44D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AU" w:eastAsia="en-US"/>
    </w:rPr>
  </w:style>
  <w:style w:type="paragraph" w:styleId="Heading1">
    <w:name w:val="heading 1"/>
    <w:basedOn w:val="Normal"/>
    <w:next w:val="Normal"/>
    <w:qFormat/>
    <w:pPr>
      <w:keepNext/>
      <w:spacing w:before="60" w:after="60"/>
      <w:outlineLvl w:val="0"/>
    </w:pPr>
    <w:rPr>
      <w:b/>
      <w:kern w:val="28"/>
    </w:rPr>
  </w:style>
  <w:style w:type="paragraph" w:styleId="Heading2">
    <w:name w:val="heading 2"/>
    <w:basedOn w:val="Normal"/>
    <w:next w:val="Normal"/>
    <w:qFormat/>
    <w:pPr>
      <w:keepNext/>
      <w:spacing w:before="60" w:after="60"/>
      <w:outlineLvl w:val="1"/>
    </w:pPr>
    <w:rPr>
      <w:b/>
    </w:rPr>
  </w:style>
  <w:style w:type="paragraph" w:styleId="Heading3">
    <w:name w:val="heading 3"/>
    <w:basedOn w:val="Normal"/>
    <w:next w:val="Normal"/>
    <w:qFormat/>
    <w:pPr>
      <w:keepNext/>
      <w:spacing w:before="60" w:after="60"/>
      <w:outlineLvl w:val="2"/>
    </w:pPr>
    <w:rPr>
      <w:b/>
    </w:rPr>
  </w:style>
  <w:style w:type="paragraph" w:styleId="Heading4">
    <w:name w:val="heading 4"/>
    <w:basedOn w:val="Normal"/>
    <w:next w:val="Normal"/>
    <w:qFormat/>
    <w:pPr>
      <w:keepNext/>
      <w:keepLines/>
      <w:tabs>
        <w:tab w:val="left" w:pos="288"/>
      </w:tabs>
      <w:spacing w:before="60" w:after="60"/>
      <w:jc w:val="center"/>
      <w:outlineLvl w:val="3"/>
    </w:pPr>
    <w:rPr>
      <w:b/>
      <w:sz w:val="16"/>
    </w:rPr>
  </w:style>
  <w:style w:type="paragraph" w:styleId="Heading5">
    <w:name w:val="heading 5"/>
    <w:basedOn w:val="Normal"/>
    <w:next w:val="Normal"/>
    <w:qFormat/>
    <w:pPr>
      <w:keepNext/>
      <w:keepLines/>
      <w:tabs>
        <w:tab w:val="left" w:pos="288"/>
      </w:tabs>
      <w:spacing w:before="60" w:after="60"/>
      <w:outlineLvl w:val="4"/>
    </w:pPr>
    <w:rPr>
      <w:rFonts w:ascii="Times New Roman" w:hAnsi="Times New Roman"/>
    </w:rPr>
  </w:style>
  <w:style w:type="paragraph" w:styleId="Heading6">
    <w:name w:val="heading 6"/>
    <w:basedOn w:val="Normal"/>
    <w:next w:val="Normal"/>
    <w:qFormat/>
    <w:pPr>
      <w:keepNext/>
      <w:keepLines/>
      <w:ind w:right="301"/>
      <w:outlineLvl w:val="5"/>
    </w:pPr>
    <w:rPr>
      <w:rFonts w:ascii="Times New Roman" w:hAnsi="Times New Roman"/>
      <w:b/>
      <w:sz w:val="24"/>
    </w:rPr>
  </w:style>
  <w:style w:type="paragraph" w:styleId="Heading7">
    <w:name w:val="heading 7"/>
    <w:basedOn w:val="Normal"/>
    <w:next w:val="Normal"/>
    <w:qFormat/>
    <w:pPr>
      <w:keepNext/>
      <w:keepLines/>
      <w:tabs>
        <w:tab w:val="left" w:pos="288"/>
      </w:tabs>
      <w:spacing w:before="60" w:after="60"/>
      <w:jc w:val="center"/>
      <w:outlineLvl w:val="6"/>
    </w:pPr>
    <w:rPr>
      <w:rFonts w:cs="Arial"/>
      <w:b/>
      <w:sz w:val="18"/>
    </w:rPr>
  </w:style>
  <w:style w:type="paragraph" w:styleId="Heading8">
    <w:name w:val="heading 8"/>
    <w:basedOn w:val="Normal"/>
    <w:next w:val="Normal"/>
    <w:qFormat/>
    <w:pPr>
      <w:keepNext/>
      <w:keepLines/>
      <w:tabs>
        <w:tab w:val="left" w:pos="288"/>
      </w:tabs>
      <w:spacing w:before="60" w:after="60"/>
      <w:jc w:val="center"/>
      <w:outlineLvl w:val="7"/>
    </w:pPr>
    <w:rPr>
      <w:rFonts w:cs="Arial"/>
      <w:b/>
    </w:rPr>
  </w:style>
  <w:style w:type="paragraph" w:styleId="Heading9">
    <w:name w:val="heading 9"/>
    <w:basedOn w:val="Heading6"/>
    <w:next w:val="Normal"/>
    <w:qFormat/>
    <w:pPr>
      <w:keepLines w:val="0"/>
      <w:suppressAutoHyphens/>
      <w:spacing w:before="60" w:after="240" w:line="230" w:lineRule="exact"/>
      <w:ind w:right="0"/>
      <w:outlineLvl w:val="8"/>
    </w:pPr>
    <w:rPr>
      <w:rFonts w:ascii="Arial" w:eastAsia="MS Mincho" w:hAnsi="Arial"/>
      <w:sz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EndnoteReference">
    <w:name w:val="endnote reference"/>
    <w:semiHidden/>
    <w:rPr>
      <w:vertAlign w:val="superscript"/>
    </w:rPr>
  </w:style>
  <w:style w:type="paragraph" w:styleId="TOC1">
    <w:name w:val="toc 1"/>
    <w:basedOn w:val="Normal"/>
    <w:next w:val="Normal"/>
    <w:semiHidden/>
    <w:pPr>
      <w:tabs>
        <w:tab w:val="right" w:leader="dot" w:pos="9639"/>
      </w:tabs>
    </w:pPr>
  </w:style>
  <w:style w:type="paragraph" w:styleId="TOC2">
    <w:name w:val="toc 2"/>
    <w:basedOn w:val="Normal"/>
    <w:next w:val="Normal"/>
    <w:semiHidden/>
    <w:pPr>
      <w:tabs>
        <w:tab w:val="right" w:leader="dot" w:pos="9639"/>
      </w:tabs>
      <w:ind w:left="200"/>
    </w:pPr>
  </w:style>
  <w:style w:type="paragraph" w:styleId="TOC3">
    <w:name w:val="toc 3"/>
    <w:basedOn w:val="Normal"/>
    <w:next w:val="Normal"/>
    <w:semiHidden/>
    <w:pPr>
      <w:tabs>
        <w:tab w:val="right" w:leader="dot" w:pos="9639"/>
      </w:tabs>
      <w:ind w:left="400"/>
    </w:pPr>
  </w:style>
  <w:style w:type="paragraph" w:styleId="TOC4">
    <w:name w:val="toc 4"/>
    <w:basedOn w:val="Normal"/>
    <w:next w:val="Normal"/>
    <w:semiHidden/>
    <w:pPr>
      <w:tabs>
        <w:tab w:val="right" w:leader="dot" w:pos="9639"/>
      </w:tabs>
      <w:ind w:left="600"/>
    </w:pPr>
  </w:style>
  <w:style w:type="paragraph" w:styleId="TOC5">
    <w:name w:val="toc 5"/>
    <w:basedOn w:val="Normal"/>
    <w:next w:val="Normal"/>
    <w:semiHidden/>
    <w:pPr>
      <w:tabs>
        <w:tab w:val="right" w:leader="dot" w:pos="9639"/>
      </w:tabs>
      <w:ind w:left="800"/>
    </w:pPr>
  </w:style>
  <w:style w:type="paragraph" w:styleId="TOC6">
    <w:name w:val="toc 6"/>
    <w:basedOn w:val="Normal"/>
    <w:next w:val="Normal"/>
    <w:semiHidden/>
    <w:pPr>
      <w:tabs>
        <w:tab w:val="right" w:leader="dot" w:pos="9639"/>
      </w:tabs>
      <w:ind w:left="1000"/>
    </w:pPr>
  </w:style>
  <w:style w:type="paragraph" w:styleId="TOC7">
    <w:name w:val="toc 7"/>
    <w:basedOn w:val="Normal"/>
    <w:next w:val="Normal"/>
    <w:semiHidden/>
    <w:pPr>
      <w:tabs>
        <w:tab w:val="right" w:leader="dot" w:pos="9639"/>
      </w:tabs>
      <w:ind w:left="1200"/>
    </w:pPr>
  </w:style>
  <w:style w:type="paragraph" w:styleId="TOC8">
    <w:name w:val="toc 8"/>
    <w:basedOn w:val="Normal"/>
    <w:next w:val="Normal"/>
    <w:semiHidden/>
    <w:pPr>
      <w:tabs>
        <w:tab w:val="right" w:leader="dot" w:pos="9639"/>
      </w:tabs>
      <w:ind w:left="1400"/>
    </w:pPr>
  </w:style>
  <w:style w:type="paragraph" w:styleId="TOC9">
    <w:name w:val="toc 9"/>
    <w:basedOn w:val="Normal"/>
    <w:next w:val="Normal"/>
    <w:semiHidden/>
    <w:pPr>
      <w:tabs>
        <w:tab w:val="right" w:leader="dot" w:pos="9639"/>
      </w:tabs>
      <w:ind w:left="1600"/>
    </w:pPr>
  </w:style>
  <w:style w:type="paragraph" w:styleId="BodyText">
    <w:name w:val="Body Text"/>
    <w:basedOn w:val="Normal"/>
    <w:semiHidden/>
    <w:pPr>
      <w:keepLines/>
      <w:tabs>
        <w:tab w:val="left" w:pos="288"/>
      </w:tabs>
      <w:spacing w:before="60" w:after="60"/>
    </w:pPr>
    <w:rPr>
      <w:rFonts w:ascii="Times New Roman" w:hAnsi="Times New Roman"/>
      <w:b/>
      <w:bCs/>
    </w:rPr>
  </w:style>
  <w:style w:type="paragraph" w:styleId="BalloonText">
    <w:name w:val="Balloon Text"/>
    <w:basedOn w:val="Normal"/>
    <w:semiHidden/>
    <w:rPr>
      <w:rFonts w:ascii="Tahoma" w:hAnsi="Tahoma" w:cs="Tahoma"/>
      <w:sz w:val="16"/>
      <w:szCs w:val="16"/>
    </w:rPr>
  </w:style>
  <w:style w:type="paragraph" w:customStyle="1" w:styleId="p3">
    <w:name w:val="p3"/>
    <w:basedOn w:val="Normal"/>
    <w:next w:val="Normal"/>
    <w:pPr>
      <w:tabs>
        <w:tab w:val="left" w:pos="720"/>
      </w:tabs>
      <w:spacing w:after="240" w:line="230" w:lineRule="atLeast"/>
      <w:jc w:val="both"/>
    </w:pPr>
    <w:rPr>
      <w:rFonts w:eastAsia="MS Mincho"/>
      <w:lang w:val="en-GB" w:eastAsia="ja-JP"/>
    </w:rPr>
  </w:style>
  <w:style w:type="paragraph" w:customStyle="1" w:styleId="Note">
    <w:name w:val="Note"/>
    <w:basedOn w:val="Normal"/>
    <w:next w:val="Normal"/>
    <w:pPr>
      <w:tabs>
        <w:tab w:val="left" w:pos="960"/>
      </w:tabs>
      <w:spacing w:after="240" w:line="210" w:lineRule="atLeast"/>
      <w:jc w:val="both"/>
    </w:pPr>
    <w:rPr>
      <w:rFonts w:eastAsia="MS Mincho"/>
      <w:sz w:val="18"/>
      <w:lang w:val="en-GB" w:eastAsia="ja-JP"/>
    </w:rPr>
  </w:style>
  <w:style w:type="paragraph" w:styleId="ListNumber">
    <w:name w:val="List Number"/>
    <w:basedOn w:val="Normal"/>
    <w:semiHidden/>
    <w:pPr>
      <w:numPr>
        <w:numId w:val="1"/>
      </w:numPr>
      <w:tabs>
        <w:tab w:val="clear" w:pos="360"/>
      </w:tabs>
      <w:spacing w:after="240" w:line="230" w:lineRule="atLeast"/>
      <w:jc w:val="both"/>
    </w:pPr>
    <w:rPr>
      <w:rFonts w:eastAsia="MS Mincho"/>
      <w:lang w:val="en-GB" w:eastAsia="ja-JP"/>
    </w:rPr>
  </w:style>
  <w:style w:type="paragraph" w:styleId="ListNumber2">
    <w:name w:val="List Number 2"/>
    <w:basedOn w:val="Normal"/>
    <w:semiHidden/>
    <w:pPr>
      <w:numPr>
        <w:ilvl w:val="1"/>
        <w:numId w:val="1"/>
      </w:numPr>
      <w:spacing w:after="240" w:line="230" w:lineRule="atLeast"/>
      <w:jc w:val="both"/>
    </w:pPr>
    <w:rPr>
      <w:rFonts w:eastAsia="MS Mincho"/>
      <w:lang w:val="en-GB" w:eastAsia="ja-JP"/>
    </w:rPr>
  </w:style>
  <w:style w:type="paragraph" w:styleId="ListNumber3">
    <w:name w:val="List Number 3"/>
    <w:basedOn w:val="Normal"/>
    <w:semiHidden/>
    <w:pPr>
      <w:numPr>
        <w:ilvl w:val="2"/>
        <w:numId w:val="1"/>
      </w:numPr>
      <w:tabs>
        <w:tab w:val="left" w:pos="1200"/>
      </w:tabs>
      <w:spacing w:after="240" w:line="230" w:lineRule="atLeast"/>
      <w:jc w:val="both"/>
    </w:pPr>
    <w:rPr>
      <w:rFonts w:eastAsia="MS Mincho"/>
      <w:lang w:val="en-GB" w:eastAsia="ja-JP"/>
    </w:rPr>
  </w:style>
  <w:style w:type="paragraph" w:styleId="ListNumber4">
    <w:name w:val="List Number 4"/>
    <w:basedOn w:val="Normal"/>
    <w:semiHidden/>
    <w:pPr>
      <w:numPr>
        <w:ilvl w:val="3"/>
        <w:numId w:val="1"/>
      </w:numPr>
      <w:tabs>
        <w:tab w:val="left" w:pos="1600"/>
      </w:tabs>
      <w:spacing w:after="240" w:line="230" w:lineRule="atLeast"/>
      <w:jc w:val="both"/>
    </w:pPr>
    <w:rPr>
      <w:rFonts w:eastAsia="MS Mincho"/>
      <w:lang w:val="en-GB" w:eastAsia="ja-JP"/>
    </w:rPr>
  </w:style>
  <w:style w:type="paragraph" w:customStyle="1" w:styleId="zzLn5">
    <w:name w:val="zzLn5"/>
    <w:basedOn w:val="Normal"/>
    <w:next w:val="Normal"/>
    <w:pPr>
      <w:numPr>
        <w:ilvl w:val="4"/>
        <w:numId w:val="1"/>
      </w:numPr>
      <w:spacing w:after="240" w:line="230" w:lineRule="atLeast"/>
    </w:pPr>
    <w:rPr>
      <w:rFonts w:eastAsia="MS Mincho"/>
      <w:lang w:val="en-GB" w:eastAsia="ja-JP"/>
    </w:rPr>
  </w:style>
  <w:style w:type="paragraph" w:customStyle="1" w:styleId="zzLn6">
    <w:name w:val="zzLn6"/>
    <w:basedOn w:val="Normal"/>
    <w:next w:val="Normal"/>
    <w:pPr>
      <w:numPr>
        <w:ilvl w:val="5"/>
        <w:numId w:val="1"/>
      </w:numPr>
      <w:spacing w:after="240" w:line="230" w:lineRule="atLeast"/>
    </w:pPr>
    <w:rPr>
      <w:rFonts w:eastAsia="MS Mincho"/>
      <w:lang w:val="en-GB" w:eastAsia="ja-JP"/>
    </w:rPr>
  </w:style>
  <w:style w:type="paragraph" w:styleId="BodyTextFirstIndent">
    <w:name w:val="Body Text First Indent"/>
    <w:basedOn w:val="BodyText"/>
    <w:semiHidden/>
    <w:pPr>
      <w:keepLines w:val="0"/>
      <w:tabs>
        <w:tab w:val="clear" w:pos="288"/>
      </w:tabs>
      <w:spacing w:before="0" w:after="120" w:line="210" w:lineRule="atLeast"/>
      <w:ind w:firstLine="210"/>
      <w:jc w:val="both"/>
    </w:pPr>
    <w:rPr>
      <w:rFonts w:ascii="Arial" w:eastAsia="MS Mincho" w:hAnsi="Arial"/>
      <w:b w:val="0"/>
      <w:bCs w:val="0"/>
      <w:sz w:val="18"/>
      <w:lang w:val="en-GB" w:eastAsia="ja-JP"/>
    </w:rPr>
  </w:style>
  <w:style w:type="paragraph" w:customStyle="1" w:styleId="p4">
    <w:name w:val="p4"/>
    <w:basedOn w:val="Normal"/>
    <w:next w:val="Normal"/>
    <w:pPr>
      <w:tabs>
        <w:tab w:val="left" w:pos="1100"/>
      </w:tabs>
      <w:spacing w:after="240" w:line="230" w:lineRule="atLeast"/>
      <w:jc w:val="both"/>
    </w:pPr>
    <w:rPr>
      <w:rFonts w:eastAsia="MS Mincho"/>
      <w:lang w:val="en-GB" w:eastAsia="ja-JP"/>
    </w:rPr>
  </w:style>
  <w:style w:type="paragraph" w:styleId="ListContinue">
    <w:name w:val="List Continue"/>
    <w:basedOn w:val="Normal"/>
    <w:semiHidden/>
    <w:pPr>
      <w:numPr>
        <w:numId w:val="2"/>
      </w:numPr>
      <w:spacing w:after="240" w:line="230" w:lineRule="atLeast"/>
      <w:jc w:val="both"/>
    </w:pPr>
    <w:rPr>
      <w:rFonts w:eastAsia="MS Mincho"/>
      <w:lang w:val="en-GB" w:eastAsia="ja-JP"/>
    </w:rPr>
  </w:style>
  <w:style w:type="paragraph" w:styleId="ListContinue2">
    <w:name w:val="List Continue 2"/>
    <w:basedOn w:val="ListContinue"/>
    <w:semiHidden/>
    <w:pPr>
      <w:numPr>
        <w:ilvl w:val="1"/>
      </w:numPr>
      <w:tabs>
        <w:tab w:val="left" w:pos="800"/>
      </w:tabs>
      <w:ind w:left="459" w:hanging="425"/>
    </w:pPr>
  </w:style>
  <w:style w:type="paragraph" w:styleId="ListContinue3">
    <w:name w:val="List Continue 3"/>
    <w:basedOn w:val="ListContinue"/>
    <w:semiHidden/>
    <w:pPr>
      <w:numPr>
        <w:ilvl w:val="2"/>
      </w:numPr>
      <w:tabs>
        <w:tab w:val="left" w:pos="1200"/>
      </w:tabs>
      <w:ind w:left="459" w:hanging="425"/>
    </w:pPr>
  </w:style>
  <w:style w:type="paragraph" w:styleId="ListContinue4">
    <w:name w:val="List Continue 4"/>
    <w:basedOn w:val="ListContinue"/>
    <w:semiHidden/>
    <w:pPr>
      <w:numPr>
        <w:ilvl w:val="3"/>
      </w:numPr>
      <w:tabs>
        <w:tab w:val="left" w:pos="1600"/>
      </w:tabs>
      <w:ind w:left="459" w:hanging="425"/>
    </w:pPr>
  </w:style>
  <w:style w:type="paragraph" w:customStyle="1" w:styleId="zzLc5">
    <w:name w:val="zzLc5"/>
    <w:basedOn w:val="Normal"/>
    <w:next w:val="Normal"/>
    <w:pPr>
      <w:numPr>
        <w:ilvl w:val="4"/>
        <w:numId w:val="2"/>
      </w:numPr>
      <w:spacing w:after="240" w:line="230" w:lineRule="atLeast"/>
    </w:pPr>
    <w:rPr>
      <w:rFonts w:eastAsia="MS Mincho"/>
      <w:lang w:val="en-GB" w:eastAsia="ja-JP"/>
    </w:rPr>
  </w:style>
  <w:style w:type="paragraph" w:customStyle="1" w:styleId="zzLc6">
    <w:name w:val="zzLc6"/>
    <w:basedOn w:val="Normal"/>
    <w:next w:val="Normal"/>
    <w:pPr>
      <w:numPr>
        <w:ilvl w:val="5"/>
        <w:numId w:val="2"/>
      </w:numPr>
      <w:spacing w:after="240" w:line="230" w:lineRule="atLeast"/>
    </w:pPr>
    <w:rPr>
      <w:rFonts w:eastAsia="MS Mincho"/>
      <w:lang w:val="en-GB" w:eastAsia="ja-JP"/>
    </w:rPr>
  </w:style>
  <w:style w:type="character" w:customStyle="1" w:styleId="NoteChar">
    <w:name w:val="Note Char"/>
    <w:rPr>
      <w:rFonts w:ascii="Arial" w:eastAsia="MS Mincho" w:hAnsi="Arial"/>
      <w:sz w:val="18"/>
      <w:lang w:val="en-GB" w:eastAsia="ja-JP" w:bidi="ar-SA"/>
    </w:rPr>
  </w:style>
  <w:style w:type="paragraph" w:styleId="BodyText2">
    <w:name w:val="Body Text 2"/>
    <w:basedOn w:val="Normal"/>
    <w:semiHidden/>
    <w:pPr>
      <w:keepLines/>
      <w:tabs>
        <w:tab w:val="left" w:pos="288"/>
      </w:tabs>
      <w:spacing w:before="60" w:after="60"/>
    </w:pPr>
    <w:rPr>
      <w:sz w:val="18"/>
    </w:rPr>
  </w:style>
  <w:style w:type="paragraph" w:styleId="BodyTextIndent">
    <w:name w:val="Body Text Indent"/>
    <w:basedOn w:val="Normal"/>
    <w:semiHidden/>
    <w:pPr>
      <w:ind w:left="702" w:hanging="702"/>
      <w:jc w:val="both"/>
    </w:pPr>
  </w:style>
  <w:style w:type="character" w:styleId="Emphasis">
    <w:name w:val="Emphasis"/>
    <w:qFormat/>
    <w:rPr>
      <w:i/>
      <w:iCs/>
    </w:rPr>
  </w:style>
  <w:style w:type="paragraph" w:styleId="BodyTextIndent2">
    <w:name w:val="Body Text Indent 2"/>
    <w:basedOn w:val="Normal"/>
    <w:semiHidden/>
    <w:pPr>
      <w:autoSpaceDE w:val="0"/>
      <w:autoSpaceDN w:val="0"/>
      <w:adjustRightInd w:val="0"/>
      <w:ind w:left="342"/>
    </w:pPr>
    <w:rPr>
      <w:rFonts w:cs="Arial"/>
      <w:lang w:val="en-US"/>
    </w:rPr>
  </w:style>
  <w:style w:type="character" w:customStyle="1" w:styleId="FooterChar">
    <w:name w:val="Footer Char"/>
    <w:link w:val="Footer"/>
    <w:uiPriority w:val="99"/>
    <w:rsid w:val="000860B5"/>
    <w:rPr>
      <w:rFonts w:ascii="Arial" w:hAnsi="Arial"/>
      <w:lang w:val="en-AU" w:eastAsia="en-US"/>
    </w:rPr>
  </w:style>
  <w:style w:type="character" w:styleId="PlaceholderText">
    <w:name w:val="Placeholder Text"/>
    <w:basedOn w:val="DefaultParagraphFont"/>
    <w:uiPriority w:val="99"/>
    <w:semiHidden/>
    <w:rsid w:val="00FF4C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2A462C4-0D66-48BB-BD6B-9917D4F32C0D}"/>
      </w:docPartPr>
      <w:docPartBody>
        <w:p w:rsidR="00756CAC" w:rsidRDefault="00756CAC">
          <w:r w:rsidRPr="008723C9">
            <w:rPr>
              <w:rStyle w:val="PlaceholderText"/>
            </w:rPr>
            <w:t>Click here to enter text.</w:t>
          </w:r>
        </w:p>
      </w:docPartBody>
    </w:docPart>
    <w:docPart>
      <w:docPartPr>
        <w:name w:val="D61F218E1BBC4053A43390ECD31F570E"/>
        <w:category>
          <w:name w:val="General"/>
          <w:gallery w:val="placeholder"/>
        </w:category>
        <w:types>
          <w:type w:val="bbPlcHdr"/>
        </w:types>
        <w:behaviors>
          <w:behavior w:val="content"/>
        </w:behaviors>
        <w:guid w:val="{7E5451FE-0094-4A38-85B7-FFC437367049}"/>
      </w:docPartPr>
      <w:docPartBody>
        <w:p w:rsidR="00756CAC" w:rsidRDefault="00756CAC" w:rsidP="00756CAC">
          <w:pPr>
            <w:pStyle w:val="D61F218E1BBC4053A43390ECD31F570E"/>
          </w:pPr>
          <w:r w:rsidRPr="008723C9">
            <w:rPr>
              <w:rStyle w:val="PlaceholderText"/>
            </w:rPr>
            <w:t>Click here to enter text.</w:t>
          </w:r>
        </w:p>
      </w:docPartBody>
    </w:docPart>
    <w:docPart>
      <w:docPartPr>
        <w:name w:val="6AFD4AF3424B4D86A7BCAF8FC153F1C2"/>
        <w:category>
          <w:name w:val="General"/>
          <w:gallery w:val="placeholder"/>
        </w:category>
        <w:types>
          <w:type w:val="bbPlcHdr"/>
        </w:types>
        <w:behaviors>
          <w:behavior w:val="content"/>
        </w:behaviors>
        <w:guid w:val="{AEF8BAC8-0150-4043-8FD0-DB7948A1EC59}"/>
      </w:docPartPr>
      <w:docPartBody>
        <w:p w:rsidR="00756CAC" w:rsidRDefault="00756CAC" w:rsidP="00756CAC">
          <w:pPr>
            <w:pStyle w:val="6AFD4AF3424B4D86A7BCAF8FC153F1C2"/>
          </w:pPr>
          <w:r w:rsidRPr="008723C9">
            <w:rPr>
              <w:rStyle w:val="PlaceholderText"/>
            </w:rPr>
            <w:t>Click here to enter text.</w:t>
          </w:r>
        </w:p>
      </w:docPartBody>
    </w:docPart>
    <w:docPart>
      <w:docPartPr>
        <w:name w:val="94308DCB3D074A15A2D060AF67836937"/>
        <w:category>
          <w:name w:val="General"/>
          <w:gallery w:val="placeholder"/>
        </w:category>
        <w:types>
          <w:type w:val="bbPlcHdr"/>
        </w:types>
        <w:behaviors>
          <w:behavior w:val="content"/>
        </w:behaviors>
        <w:guid w:val="{16CDDC6A-B55C-40AC-A7BE-C91593060C42}"/>
      </w:docPartPr>
      <w:docPartBody>
        <w:p w:rsidR="00756CAC" w:rsidRDefault="00756CAC" w:rsidP="00756CAC">
          <w:pPr>
            <w:pStyle w:val="94308DCB3D074A15A2D060AF67836937"/>
          </w:pPr>
          <w:r w:rsidRPr="008723C9">
            <w:rPr>
              <w:rStyle w:val="PlaceholderText"/>
            </w:rPr>
            <w:t>Click here to enter text.</w:t>
          </w:r>
        </w:p>
      </w:docPartBody>
    </w:docPart>
    <w:docPart>
      <w:docPartPr>
        <w:name w:val="8569FC0E4AE94AAE9F0F9E99FD7FE7D4"/>
        <w:category>
          <w:name w:val="General"/>
          <w:gallery w:val="placeholder"/>
        </w:category>
        <w:types>
          <w:type w:val="bbPlcHdr"/>
        </w:types>
        <w:behaviors>
          <w:behavior w:val="content"/>
        </w:behaviors>
        <w:guid w:val="{0C7D4965-A7CD-4070-8288-875BC2435C0C}"/>
      </w:docPartPr>
      <w:docPartBody>
        <w:p w:rsidR="00756CAC" w:rsidRDefault="00756CAC" w:rsidP="00756CAC">
          <w:pPr>
            <w:pStyle w:val="8569FC0E4AE94AAE9F0F9E99FD7FE7D4"/>
          </w:pPr>
          <w:r w:rsidRPr="008723C9">
            <w:rPr>
              <w:rStyle w:val="PlaceholderText"/>
            </w:rPr>
            <w:t>Click here to enter text.</w:t>
          </w:r>
        </w:p>
      </w:docPartBody>
    </w:docPart>
    <w:docPart>
      <w:docPartPr>
        <w:name w:val="1F51E89EAAB845159880764232FAE43B"/>
        <w:category>
          <w:name w:val="General"/>
          <w:gallery w:val="placeholder"/>
        </w:category>
        <w:types>
          <w:type w:val="bbPlcHdr"/>
        </w:types>
        <w:behaviors>
          <w:behavior w:val="content"/>
        </w:behaviors>
        <w:guid w:val="{97F9355D-06C4-454D-BC0C-27588405BB3A}"/>
      </w:docPartPr>
      <w:docPartBody>
        <w:p w:rsidR="00756CAC" w:rsidRDefault="00756CAC" w:rsidP="00756CAC">
          <w:pPr>
            <w:pStyle w:val="1F51E89EAAB845159880764232FAE43B"/>
          </w:pPr>
          <w:r w:rsidRPr="008723C9">
            <w:rPr>
              <w:rStyle w:val="PlaceholderText"/>
            </w:rPr>
            <w:t>Click here to enter text.</w:t>
          </w:r>
        </w:p>
      </w:docPartBody>
    </w:docPart>
    <w:docPart>
      <w:docPartPr>
        <w:name w:val="811905527B0D4E6197E979A780382B92"/>
        <w:category>
          <w:name w:val="General"/>
          <w:gallery w:val="placeholder"/>
        </w:category>
        <w:types>
          <w:type w:val="bbPlcHdr"/>
        </w:types>
        <w:behaviors>
          <w:behavior w:val="content"/>
        </w:behaviors>
        <w:guid w:val="{74758495-1863-49F5-8BD6-DA227F1D5DE4}"/>
      </w:docPartPr>
      <w:docPartBody>
        <w:p w:rsidR="00756CAC" w:rsidRDefault="00756CAC" w:rsidP="00756CAC">
          <w:pPr>
            <w:pStyle w:val="811905527B0D4E6197E979A780382B92"/>
          </w:pPr>
          <w:r w:rsidRPr="008723C9">
            <w:rPr>
              <w:rStyle w:val="PlaceholderText"/>
            </w:rPr>
            <w:t>Click here to enter text.</w:t>
          </w:r>
        </w:p>
      </w:docPartBody>
    </w:docPart>
    <w:docPart>
      <w:docPartPr>
        <w:name w:val="E1A3B7EEC50844ABBB6FED6DCFFF0061"/>
        <w:category>
          <w:name w:val="General"/>
          <w:gallery w:val="placeholder"/>
        </w:category>
        <w:types>
          <w:type w:val="bbPlcHdr"/>
        </w:types>
        <w:behaviors>
          <w:behavior w:val="content"/>
        </w:behaviors>
        <w:guid w:val="{C361EDA6-102A-4D0B-8623-CD82AEA5B115}"/>
      </w:docPartPr>
      <w:docPartBody>
        <w:p w:rsidR="00756CAC" w:rsidRDefault="00756CAC" w:rsidP="00756CAC">
          <w:pPr>
            <w:pStyle w:val="E1A3B7EEC50844ABBB6FED6DCFFF0061"/>
          </w:pPr>
          <w:r w:rsidRPr="008723C9">
            <w:rPr>
              <w:rStyle w:val="PlaceholderText"/>
            </w:rPr>
            <w:t>Click here to enter text.</w:t>
          </w:r>
        </w:p>
      </w:docPartBody>
    </w:docPart>
    <w:docPart>
      <w:docPartPr>
        <w:name w:val="1140476BEE754CC2A0C14FA802802F32"/>
        <w:category>
          <w:name w:val="General"/>
          <w:gallery w:val="placeholder"/>
        </w:category>
        <w:types>
          <w:type w:val="bbPlcHdr"/>
        </w:types>
        <w:behaviors>
          <w:behavior w:val="content"/>
        </w:behaviors>
        <w:guid w:val="{DB5D6B7D-2D12-4B39-A365-573AE8296733}"/>
      </w:docPartPr>
      <w:docPartBody>
        <w:p w:rsidR="00756CAC" w:rsidRDefault="00756CAC" w:rsidP="00756CAC">
          <w:pPr>
            <w:pStyle w:val="1140476BEE754CC2A0C14FA802802F32"/>
          </w:pPr>
          <w:r w:rsidRPr="008723C9">
            <w:rPr>
              <w:rStyle w:val="PlaceholderText"/>
            </w:rPr>
            <w:t>Click here to enter text.</w:t>
          </w:r>
        </w:p>
      </w:docPartBody>
    </w:docPart>
    <w:docPart>
      <w:docPartPr>
        <w:name w:val="0FCF085CF6C74C6A8AB02A6B011A77C6"/>
        <w:category>
          <w:name w:val="General"/>
          <w:gallery w:val="placeholder"/>
        </w:category>
        <w:types>
          <w:type w:val="bbPlcHdr"/>
        </w:types>
        <w:behaviors>
          <w:behavior w:val="content"/>
        </w:behaviors>
        <w:guid w:val="{D01BE2D5-F8A3-45AA-B45F-39AE4B17A798}"/>
      </w:docPartPr>
      <w:docPartBody>
        <w:p w:rsidR="00756CAC" w:rsidRDefault="00756CAC" w:rsidP="00756CAC">
          <w:pPr>
            <w:pStyle w:val="0FCF085CF6C74C6A8AB02A6B011A77C6"/>
          </w:pPr>
          <w:r w:rsidRPr="008723C9">
            <w:rPr>
              <w:rStyle w:val="PlaceholderText"/>
            </w:rPr>
            <w:t>Click here to enter text.</w:t>
          </w:r>
        </w:p>
      </w:docPartBody>
    </w:docPart>
    <w:docPart>
      <w:docPartPr>
        <w:name w:val="6FF373E9533D4D819E7072C08B0DB7BB"/>
        <w:category>
          <w:name w:val="General"/>
          <w:gallery w:val="placeholder"/>
        </w:category>
        <w:types>
          <w:type w:val="bbPlcHdr"/>
        </w:types>
        <w:behaviors>
          <w:behavior w:val="content"/>
        </w:behaviors>
        <w:guid w:val="{523E8F62-5548-4552-96E8-6091AF86ACC3}"/>
      </w:docPartPr>
      <w:docPartBody>
        <w:p w:rsidR="00756CAC" w:rsidRDefault="00756CAC" w:rsidP="00756CAC">
          <w:pPr>
            <w:pStyle w:val="6FF373E9533D4D819E7072C08B0DB7BB"/>
          </w:pPr>
          <w:r w:rsidRPr="008723C9">
            <w:rPr>
              <w:rStyle w:val="PlaceholderText"/>
            </w:rPr>
            <w:t>Click here to enter text.</w:t>
          </w:r>
        </w:p>
      </w:docPartBody>
    </w:docPart>
    <w:docPart>
      <w:docPartPr>
        <w:name w:val="8E359E9A573943858408C7DC7583A137"/>
        <w:category>
          <w:name w:val="General"/>
          <w:gallery w:val="placeholder"/>
        </w:category>
        <w:types>
          <w:type w:val="bbPlcHdr"/>
        </w:types>
        <w:behaviors>
          <w:behavior w:val="content"/>
        </w:behaviors>
        <w:guid w:val="{A609E342-A188-4BDB-A55B-D75D22DCC301}"/>
      </w:docPartPr>
      <w:docPartBody>
        <w:p w:rsidR="00756CAC" w:rsidRDefault="00756CAC" w:rsidP="00756CAC">
          <w:pPr>
            <w:pStyle w:val="8E359E9A573943858408C7DC7583A137"/>
          </w:pPr>
          <w:r w:rsidRPr="008723C9">
            <w:rPr>
              <w:rStyle w:val="PlaceholderText"/>
            </w:rPr>
            <w:t>Click here to enter text.</w:t>
          </w:r>
        </w:p>
      </w:docPartBody>
    </w:docPart>
    <w:docPart>
      <w:docPartPr>
        <w:name w:val="7184661CCFB04A2BA11DE42CBBC1E880"/>
        <w:category>
          <w:name w:val="General"/>
          <w:gallery w:val="placeholder"/>
        </w:category>
        <w:types>
          <w:type w:val="bbPlcHdr"/>
        </w:types>
        <w:behaviors>
          <w:behavior w:val="content"/>
        </w:behaviors>
        <w:guid w:val="{409DD9D6-3E4E-4E7F-AF0D-A2D296463EA8}"/>
      </w:docPartPr>
      <w:docPartBody>
        <w:p w:rsidR="00756CAC" w:rsidRDefault="00756CAC" w:rsidP="00756CAC">
          <w:pPr>
            <w:pStyle w:val="7184661CCFB04A2BA11DE42CBBC1E880"/>
          </w:pPr>
          <w:r w:rsidRPr="008723C9">
            <w:rPr>
              <w:rStyle w:val="PlaceholderText"/>
            </w:rPr>
            <w:t>Click here to enter text.</w:t>
          </w:r>
        </w:p>
      </w:docPartBody>
    </w:docPart>
    <w:docPart>
      <w:docPartPr>
        <w:name w:val="6E24CC869EE24911A005511D82BD87EA"/>
        <w:category>
          <w:name w:val="General"/>
          <w:gallery w:val="placeholder"/>
        </w:category>
        <w:types>
          <w:type w:val="bbPlcHdr"/>
        </w:types>
        <w:behaviors>
          <w:behavior w:val="content"/>
        </w:behaviors>
        <w:guid w:val="{BE73D86F-599D-4E41-BD8D-64D7929E070D}"/>
      </w:docPartPr>
      <w:docPartBody>
        <w:p w:rsidR="00756CAC" w:rsidRDefault="00756CAC" w:rsidP="00756CAC">
          <w:pPr>
            <w:pStyle w:val="6E24CC869EE24911A005511D82BD87EA"/>
          </w:pPr>
          <w:r w:rsidRPr="008723C9">
            <w:rPr>
              <w:rStyle w:val="PlaceholderText"/>
            </w:rPr>
            <w:t>Click here to enter text.</w:t>
          </w:r>
        </w:p>
      </w:docPartBody>
    </w:docPart>
    <w:docPart>
      <w:docPartPr>
        <w:name w:val="E64399E7CFA04942A064395EDEEC2509"/>
        <w:category>
          <w:name w:val="General"/>
          <w:gallery w:val="placeholder"/>
        </w:category>
        <w:types>
          <w:type w:val="bbPlcHdr"/>
        </w:types>
        <w:behaviors>
          <w:behavior w:val="content"/>
        </w:behaviors>
        <w:guid w:val="{6BB774C0-AA71-4813-991A-619D6E1127BB}"/>
      </w:docPartPr>
      <w:docPartBody>
        <w:p w:rsidR="00756CAC" w:rsidRDefault="00756CAC" w:rsidP="00756CAC">
          <w:pPr>
            <w:pStyle w:val="E64399E7CFA04942A064395EDEEC2509"/>
          </w:pPr>
          <w:r w:rsidRPr="008723C9">
            <w:rPr>
              <w:rStyle w:val="PlaceholderText"/>
            </w:rPr>
            <w:t>Click here to enter text.</w:t>
          </w:r>
        </w:p>
      </w:docPartBody>
    </w:docPart>
    <w:docPart>
      <w:docPartPr>
        <w:name w:val="3C731759A6314623B9999EBFBCF416F7"/>
        <w:category>
          <w:name w:val="General"/>
          <w:gallery w:val="placeholder"/>
        </w:category>
        <w:types>
          <w:type w:val="bbPlcHdr"/>
        </w:types>
        <w:behaviors>
          <w:behavior w:val="content"/>
        </w:behaviors>
        <w:guid w:val="{2765539D-06EC-4008-9D0B-A3550E467960}"/>
      </w:docPartPr>
      <w:docPartBody>
        <w:p w:rsidR="00756CAC" w:rsidRDefault="00756CAC" w:rsidP="00756CAC">
          <w:pPr>
            <w:pStyle w:val="3C731759A6314623B9999EBFBCF416F7"/>
          </w:pPr>
          <w:r w:rsidRPr="008723C9">
            <w:rPr>
              <w:rStyle w:val="PlaceholderText"/>
            </w:rPr>
            <w:t>Click here to enter text.</w:t>
          </w:r>
        </w:p>
      </w:docPartBody>
    </w:docPart>
    <w:docPart>
      <w:docPartPr>
        <w:name w:val="3377A5B832FA47088703355125549DFA"/>
        <w:category>
          <w:name w:val="General"/>
          <w:gallery w:val="placeholder"/>
        </w:category>
        <w:types>
          <w:type w:val="bbPlcHdr"/>
        </w:types>
        <w:behaviors>
          <w:behavior w:val="content"/>
        </w:behaviors>
        <w:guid w:val="{D36298D5-3D2D-4676-9A4D-96271886BBC0}"/>
      </w:docPartPr>
      <w:docPartBody>
        <w:p w:rsidR="00756CAC" w:rsidRDefault="00756CAC" w:rsidP="00756CAC">
          <w:pPr>
            <w:pStyle w:val="3377A5B832FA47088703355125549DFA"/>
          </w:pPr>
          <w:r w:rsidRPr="008723C9">
            <w:rPr>
              <w:rStyle w:val="PlaceholderText"/>
            </w:rPr>
            <w:t>Click here to enter text.</w:t>
          </w:r>
        </w:p>
      </w:docPartBody>
    </w:docPart>
    <w:docPart>
      <w:docPartPr>
        <w:name w:val="30F3287357394B19B6FC8B13430CFC22"/>
        <w:category>
          <w:name w:val="General"/>
          <w:gallery w:val="placeholder"/>
        </w:category>
        <w:types>
          <w:type w:val="bbPlcHdr"/>
        </w:types>
        <w:behaviors>
          <w:behavior w:val="content"/>
        </w:behaviors>
        <w:guid w:val="{C9754C52-16E6-4F1D-8211-E72203A53AB3}"/>
      </w:docPartPr>
      <w:docPartBody>
        <w:p w:rsidR="00756CAC" w:rsidRDefault="00756CAC" w:rsidP="00756CAC">
          <w:pPr>
            <w:pStyle w:val="30F3287357394B19B6FC8B13430CFC22"/>
          </w:pPr>
          <w:r w:rsidRPr="008723C9">
            <w:rPr>
              <w:rStyle w:val="PlaceholderText"/>
            </w:rPr>
            <w:t>Click here to enter text.</w:t>
          </w:r>
        </w:p>
      </w:docPartBody>
    </w:docPart>
    <w:docPart>
      <w:docPartPr>
        <w:name w:val="C32A4488608A4320AFCDDCA2E259ED62"/>
        <w:category>
          <w:name w:val="General"/>
          <w:gallery w:val="placeholder"/>
        </w:category>
        <w:types>
          <w:type w:val="bbPlcHdr"/>
        </w:types>
        <w:behaviors>
          <w:behavior w:val="content"/>
        </w:behaviors>
        <w:guid w:val="{107A4CDC-A68B-45B5-9E2F-CF030E8E679C}"/>
      </w:docPartPr>
      <w:docPartBody>
        <w:p w:rsidR="00756CAC" w:rsidRDefault="00756CAC" w:rsidP="00756CAC">
          <w:pPr>
            <w:pStyle w:val="C32A4488608A4320AFCDDCA2E259ED62"/>
          </w:pPr>
          <w:r w:rsidRPr="008723C9">
            <w:rPr>
              <w:rStyle w:val="PlaceholderText"/>
            </w:rPr>
            <w:t>Click here to enter text.</w:t>
          </w:r>
        </w:p>
      </w:docPartBody>
    </w:docPart>
    <w:docPart>
      <w:docPartPr>
        <w:name w:val="A57F0C1E06BA4ED88C58A42C37AE8B08"/>
        <w:category>
          <w:name w:val="General"/>
          <w:gallery w:val="placeholder"/>
        </w:category>
        <w:types>
          <w:type w:val="bbPlcHdr"/>
        </w:types>
        <w:behaviors>
          <w:behavior w:val="content"/>
        </w:behaviors>
        <w:guid w:val="{A093FA79-CB54-4339-9A8C-0CFACC1BF5BE}"/>
      </w:docPartPr>
      <w:docPartBody>
        <w:p w:rsidR="00756CAC" w:rsidRDefault="00756CAC" w:rsidP="00756CAC">
          <w:pPr>
            <w:pStyle w:val="A57F0C1E06BA4ED88C58A42C37AE8B08"/>
          </w:pPr>
          <w:r w:rsidRPr="008723C9">
            <w:rPr>
              <w:rStyle w:val="PlaceholderText"/>
            </w:rPr>
            <w:t>Click here to enter text.</w:t>
          </w:r>
        </w:p>
      </w:docPartBody>
    </w:docPart>
    <w:docPart>
      <w:docPartPr>
        <w:name w:val="ED0069ABDF2F47DB8C0028A1ED567C53"/>
        <w:category>
          <w:name w:val="General"/>
          <w:gallery w:val="placeholder"/>
        </w:category>
        <w:types>
          <w:type w:val="bbPlcHdr"/>
        </w:types>
        <w:behaviors>
          <w:behavior w:val="content"/>
        </w:behaviors>
        <w:guid w:val="{8522E3B5-E435-452F-A839-FE40E96FA9A9}"/>
      </w:docPartPr>
      <w:docPartBody>
        <w:p w:rsidR="00756CAC" w:rsidRDefault="00756CAC" w:rsidP="00756CAC">
          <w:pPr>
            <w:pStyle w:val="ED0069ABDF2F47DB8C0028A1ED567C53"/>
          </w:pPr>
          <w:r w:rsidRPr="008723C9">
            <w:rPr>
              <w:rStyle w:val="PlaceholderText"/>
            </w:rPr>
            <w:t>Click here to enter text.</w:t>
          </w:r>
        </w:p>
      </w:docPartBody>
    </w:docPart>
    <w:docPart>
      <w:docPartPr>
        <w:name w:val="0410F5FDA67D40ED8699661A13F0C4B5"/>
        <w:category>
          <w:name w:val="General"/>
          <w:gallery w:val="placeholder"/>
        </w:category>
        <w:types>
          <w:type w:val="bbPlcHdr"/>
        </w:types>
        <w:behaviors>
          <w:behavior w:val="content"/>
        </w:behaviors>
        <w:guid w:val="{519BAC9B-39C1-4F8D-A0C8-BD5F9596D489}"/>
      </w:docPartPr>
      <w:docPartBody>
        <w:p w:rsidR="00756CAC" w:rsidRDefault="00756CAC" w:rsidP="00756CAC">
          <w:pPr>
            <w:pStyle w:val="0410F5FDA67D40ED8699661A13F0C4B5"/>
          </w:pPr>
          <w:r w:rsidRPr="008723C9">
            <w:rPr>
              <w:rStyle w:val="PlaceholderText"/>
            </w:rPr>
            <w:t>Click here to enter text.</w:t>
          </w:r>
        </w:p>
      </w:docPartBody>
    </w:docPart>
    <w:docPart>
      <w:docPartPr>
        <w:name w:val="9973C84F24EF4E49B9F7ADCEBBDAF46B"/>
        <w:category>
          <w:name w:val="General"/>
          <w:gallery w:val="placeholder"/>
        </w:category>
        <w:types>
          <w:type w:val="bbPlcHdr"/>
        </w:types>
        <w:behaviors>
          <w:behavior w:val="content"/>
        </w:behaviors>
        <w:guid w:val="{FCACF027-C6E4-45E3-B6DC-8CEFF8F399A6}"/>
      </w:docPartPr>
      <w:docPartBody>
        <w:p w:rsidR="00756CAC" w:rsidRDefault="00756CAC" w:rsidP="00756CAC">
          <w:pPr>
            <w:pStyle w:val="9973C84F24EF4E49B9F7ADCEBBDAF46B"/>
          </w:pPr>
          <w:r w:rsidRPr="008723C9">
            <w:rPr>
              <w:rStyle w:val="PlaceholderText"/>
            </w:rPr>
            <w:t>Click here to enter text.</w:t>
          </w:r>
        </w:p>
      </w:docPartBody>
    </w:docPart>
    <w:docPart>
      <w:docPartPr>
        <w:name w:val="FC10EEB4E46247839E4DEF7AFE8BE590"/>
        <w:category>
          <w:name w:val="General"/>
          <w:gallery w:val="placeholder"/>
        </w:category>
        <w:types>
          <w:type w:val="bbPlcHdr"/>
        </w:types>
        <w:behaviors>
          <w:behavior w:val="content"/>
        </w:behaviors>
        <w:guid w:val="{8B1C4525-B7D6-4930-B8EB-F6D33AB9F205}"/>
      </w:docPartPr>
      <w:docPartBody>
        <w:p w:rsidR="00756CAC" w:rsidRDefault="00756CAC" w:rsidP="00756CAC">
          <w:pPr>
            <w:pStyle w:val="FC10EEB4E46247839E4DEF7AFE8BE590"/>
          </w:pPr>
          <w:r w:rsidRPr="008723C9">
            <w:rPr>
              <w:rStyle w:val="PlaceholderText"/>
            </w:rPr>
            <w:t>Click here to enter text.</w:t>
          </w:r>
        </w:p>
      </w:docPartBody>
    </w:docPart>
    <w:docPart>
      <w:docPartPr>
        <w:name w:val="F990F714895C427F86EFB8151A4DFD14"/>
        <w:category>
          <w:name w:val="General"/>
          <w:gallery w:val="placeholder"/>
        </w:category>
        <w:types>
          <w:type w:val="bbPlcHdr"/>
        </w:types>
        <w:behaviors>
          <w:behavior w:val="content"/>
        </w:behaviors>
        <w:guid w:val="{A51AF023-6248-4E27-BDD0-7188D1BD7135}"/>
      </w:docPartPr>
      <w:docPartBody>
        <w:p w:rsidR="00756CAC" w:rsidRDefault="00756CAC" w:rsidP="00756CAC">
          <w:pPr>
            <w:pStyle w:val="F990F714895C427F86EFB8151A4DFD14"/>
          </w:pPr>
          <w:r w:rsidRPr="008723C9">
            <w:rPr>
              <w:rStyle w:val="PlaceholderText"/>
            </w:rPr>
            <w:t>Click here to enter text.</w:t>
          </w:r>
        </w:p>
      </w:docPartBody>
    </w:docPart>
    <w:docPart>
      <w:docPartPr>
        <w:name w:val="EA12F1CE00F34CD3AEBC577CBD13305E"/>
        <w:category>
          <w:name w:val="General"/>
          <w:gallery w:val="placeholder"/>
        </w:category>
        <w:types>
          <w:type w:val="bbPlcHdr"/>
        </w:types>
        <w:behaviors>
          <w:behavior w:val="content"/>
        </w:behaviors>
        <w:guid w:val="{4E407F7A-0697-4394-8A46-3F099F009AE1}"/>
      </w:docPartPr>
      <w:docPartBody>
        <w:p w:rsidR="00756CAC" w:rsidRDefault="00756CAC" w:rsidP="00756CAC">
          <w:pPr>
            <w:pStyle w:val="EA12F1CE00F34CD3AEBC577CBD13305E"/>
          </w:pPr>
          <w:r w:rsidRPr="008723C9">
            <w:rPr>
              <w:rStyle w:val="PlaceholderText"/>
            </w:rPr>
            <w:t>Click here to enter text.</w:t>
          </w:r>
        </w:p>
      </w:docPartBody>
    </w:docPart>
    <w:docPart>
      <w:docPartPr>
        <w:name w:val="2AF06E6AF4B747F3BFADAFA2DCFC0EEC"/>
        <w:category>
          <w:name w:val="General"/>
          <w:gallery w:val="placeholder"/>
        </w:category>
        <w:types>
          <w:type w:val="bbPlcHdr"/>
        </w:types>
        <w:behaviors>
          <w:behavior w:val="content"/>
        </w:behaviors>
        <w:guid w:val="{856BA53F-88D0-4353-9E3B-E57301A11274}"/>
      </w:docPartPr>
      <w:docPartBody>
        <w:p w:rsidR="00756CAC" w:rsidRDefault="00756CAC" w:rsidP="00756CAC">
          <w:pPr>
            <w:pStyle w:val="2AF06E6AF4B747F3BFADAFA2DCFC0EEC"/>
          </w:pPr>
          <w:r w:rsidRPr="008723C9">
            <w:rPr>
              <w:rStyle w:val="PlaceholderText"/>
            </w:rPr>
            <w:t>Click here to enter text.</w:t>
          </w:r>
        </w:p>
      </w:docPartBody>
    </w:docPart>
    <w:docPart>
      <w:docPartPr>
        <w:name w:val="BE1ACD3AD2734F71A7FBBFFE92BE171C"/>
        <w:category>
          <w:name w:val="General"/>
          <w:gallery w:val="placeholder"/>
        </w:category>
        <w:types>
          <w:type w:val="bbPlcHdr"/>
        </w:types>
        <w:behaviors>
          <w:behavior w:val="content"/>
        </w:behaviors>
        <w:guid w:val="{871AA171-49FB-4F0D-B764-7B8027703544}"/>
      </w:docPartPr>
      <w:docPartBody>
        <w:p w:rsidR="00756CAC" w:rsidRDefault="00756CAC" w:rsidP="00756CAC">
          <w:pPr>
            <w:pStyle w:val="BE1ACD3AD2734F71A7FBBFFE92BE171C"/>
          </w:pPr>
          <w:r w:rsidRPr="008723C9">
            <w:rPr>
              <w:rStyle w:val="PlaceholderText"/>
            </w:rPr>
            <w:t>Click here to enter text.</w:t>
          </w:r>
        </w:p>
      </w:docPartBody>
    </w:docPart>
    <w:docPart>
      <w:docPartPr>
        <w:name w:val="70DEBD01B6F347E7A81B509C216EE9FE"/>
        <w:category>
          <w:name w:val="General"/>
          <w:gallery w:val="placeholder"/>
        </w:category>
        <w:types>
          <w:type w:val="bbPlcHdr"/>
        </w:types>
        <w:behaviors>
          <w:behavior w:val="content"/>
        </w:behaviors>
        <w:guid w:val="{62CFDCAA-754E-4D10-BB6C-31799258F45E}"/>
      </w:docPartPr>
      <w:docPartBody>
        <w:p w:rsidR="00756CAC" w:rsidRDefault="00756CAC" w:rsidP="00756CAC">
          <w:pPr>
            <w:pStyle w:val="70DEBD01B6F347E7A81B509C216EE9FE"/>
          </w:pPr>
          <w:r w:rsidRPr="008723C9">
            <w:rPr>
              <w:rStyle w:val="PlaceholderText"/>
            </w:rPr>
            <w:t>Click here to enter text.</w:t>
          </w:r>
        </w:p>
      </w:docPartBody>
    </w:docPart>
    <w:docPart>
      <w:docPartPr>
        <w:name w:val="14EFF19EF3AA46048326C20DB502BFAD"/>
        <w:category>
          <w:name w:val="General"/>
          <w:gallery w:val="placeholder"/>
        </w:category>
        <w:types>
          <w:type w:val="bbPlcHdr"/>
        </w:types>
        <w:behaviors>
          <w:behavior w:val="content"/>
        </w:behaviors>
        <w:guid w:val="{A56444B2-6BDC-4989-90CA-0C10D6B19924}"/>
      </w:docPartPr>
      <w:docPartBody>
        <w:p w:rsidR="00756CAC" w:rsidRDefault="00756CAC" w:rsidP="00756CAC">
          <w:pPr>
            <w:pStyle w:val="14EFF19EF3AA46048326C20DB502BFAD"/>
          </w:pPr>
          <w:r w:rsidRPr="008723C9">
            <w:rPr>
              <w:rStyle w:val="PlaceholderText"/>
            </w:rPr>
            <w:t>Click here to enter text.</w:t>
          </w:r>
        </w:p>
      </w:docPartBody>
    </w:docPart>
    <w:docPart>
      <w:docPartPr>
        <w:name w:val="A2650BBFD33941D598E2F88E9444087E"/>
        <w:category>
          <w:name w:val="General"/>
          <w:gallery w:val="placeholder"/>
        </w:category>
        <w:types>
          <w:type w:val="bbPlcHdr"/>
        </w:types>
        <w:behaviors>
          <w:behavior w:val="content"/>
        </w:behaviors>
        <w:guid w:val="{3DD249A2-5F28-42A4-9D53-61BF0EAC481D}"/>
      </w:docPartPr>
      <w:docPartBody>
        <w:p w:rsidR="00756CAC" w:rsidRDefault="00756CAC" w:rsidP="00756CAC">
          <w:pPr>
            <w:pStyle w:val="A2650BBFD33941D598E2F88E9444087E"/>
          </w:pPr>
          <w:r w:rsidRPr="008723C9">
            <w:rPr>
              <w:rStyle w:val="PlaceholderText"/>
            </w:rPr>
            <w:t>Click here to enter text.</w:t>
          </w:r>
        </w:p>
      </w:docPartBody>
    </w:docPart>
    <w:docPart>
      <w:docPartPr>
        <w:name w:val="F40B855FA6B7400CA7CA696BD10D887B"/>
        <w:category>
          <w:name w:val="General"/>
          <w:gallery w:val="placeholder"/>
        </w:category>
        <w:types>
          <w:type w:val="bbPlcHdr"/>
        </w:types>
        <w:behaviors>
          <w:behavior w:val="content"/>
        </w:behaviors>
        <w:guid w:val="{32C34B67-6DE3-4932-AC2D-C9F87714C488}"/>
      </w:docPartPr>
      <w:docPartBody>
        <w:p w:rsidR="00756CAC" w:rsidRDefault="00756CAC" w:rsidP="00756CAC">
          <w:pPr>
            <w:pStyle w:val="F40B855FA6B7400CA7CA696BD10D887B"/>
          </w:pPr>
          <w:r w:rsidRPr="008723C9">
            <w:rPr>
              <w:rStyle w:val="PlaceholderText"/>
            </w:rPr>
            <w:t>Click here to enter text.</w:t>
          </w:r>
        </w:p>
      </w:docPartBody>
    </w:docPart>
    <w:docPart>
      <w:docPartPr>
        <w:name w:val="B3569BAC603749F8900D2DC7B0CE1DAC"/>
        <w:category>
          <w:name w:val="General"/>
          <w:gallery w:val="placeholder"/>
        </w:category>
        <w:types>
          <w:type w:val="bbPlcHdr"/>
        </w:types>
        <w:behaviors>
          <w:behavior w:val="content"/>
        </w:behaviors>
        <w:guid w:val="{4907946C-8AB8-45C4-86A5-72C5FAA77D99}"/>
      </w:docPartPr>
      <w:docPartBody>
        <w:p w:rsidR="00756CAC" w:rsidRDefault="00756CAC" w:rsidP="00756CAC">
          <w:pPr>
            <w:pStyle w:val="B3569BAC603749F8900D2DC7B0CE1DAC"/>
          </w:pPr>
          <w:r w:rsidRPr="008723C9">
            <w:rPr>
              <w:rStyle w:val="PlaceholderText"/>
            </w:rPr>
            <w:t>Click here to enter text.</w:t>
          </w:r>
        </w:p>
      </w:docPartBody>
    </w:docPart>
    <w:docPart>
      <w:docPartPr>
        <w:name w:val="8CB141E7AC9946C7B33E64C0DC039E13"/>
        <w:category>
          <w:name w:val="General"/>
          <w:gallery w:val="placeholder"/>
        </w:category>
        <w:types>
          <w:type w:val="bbPlcHdr"/>
        </w:types>
        <w:behaviors>
          <w:behavior w:val="content"/>
        </w:behaviors>
        <w:guid w:val="{AFC54BF8-7B05-4D5D-AB81-205948B750CA}"/>
      </w:docPartPr>
      <w:docPartBody>
        <w:p w:rsidR="00756CAC" w:rsidRDefault="00756CAC" w:rsidP="00756CAC">
          <w:pPr>
            <w:pStyle w:val="8CB141E7AC9946C7B33E64C0DC039E13"/>
          </w:pPr>
          <w:r w:rsidRPr="008723C9">
            <w:rPr>
              <w:rStyle w:val="PlaceholderText"/>
            </w:rPr>
            <w:t>Click here to enter text.</w:t>
          </w:r>
        </w:p>
      </w:docPartBody>
    </w:docPart>
    <w:docPart>
      <w:docPartPr>
        <w:name w:val="1778D85E8AD74746870DB1FA3301AC0F"/>
        <w:category>
          <w:name w:val="General"/>
          <w:gallery w:val="placeholder"/>
        </w:category>
        <w:types>
          <w:type w:val="bbPlcHdr"/>
        </w:types>
        <w:behaviors>
          <w:behavior w:val="content"/>
        </w:behaviors>
        <w:guid w:val="{8C4BFDB4-28E9-4B93-B034-F6205B5FCDF2}"/>
      </w:docPartPr>
      <w:docPartBody>
        <w:p w:rsidR="00756CAC" w:rsidRDefault="00756CAC" w:rsidP="00756CAC">
          <w:pPr>
            <w:pStyle w:val="1778D85E8AD74746870DB1FA3301AC0F"/>
          </w:pPr>
          <w:r w:rsidRPr="008723C9">
            <w:rPr>
              <w:rStyle w:val="PlaceholderText"/>
            </w:rPr>
            <w:t>Click here to enter text.</w:t>
          </w:r>
        </w:p>
      </w:docPartBody>
    </w:docPart>
    <w:docPart>
      <w:docPartPr>
        <w:name w:val="D22A814A256447C4849F160A8478FE1D"/>
        <w:category>
          <w:name w:val="General"/>
          <w:gallery w:val="placeholder"/>
        </w:category>
        <w:types>
          <w:type w:val="bbPlcHdr"/>
        </w:types>
        <w:behaviors>
          <w:behavior w:val="content"/>
        </w:behaviors>
        <w:guid w:val="{7A693870-C540-4260-AF50-0D68032A3292}"/>
      </w:docPartPr>
      <w:docPartBody>
        <w:p w:rsidR="00756CAC" w:rsidRDefault="00756CAC" w:rsidP="00756CAC">
          <w:pPr>
            <w:pStyle w:val="D22A814A256447C4849F160A8478FE1D"/>
          </w:pPr>
          <w:r w:rsidRPr="008723C9">
            <w:rPr>
              <w:rStyle w:val="PlaceholderText"/>
            </w:rPr>
            <w:t>Click here to enter text.</w:t>
          </w:r>
        </w:p>
      </w:docPartBody>
    </w:docPart>
    <w:docPart>
      <w:docPartPr>
        <w:name w:val="DA3EBDB84E264A349AAEB57CA2894831"/>
        <w:category>
          <w:name w:val="General"/>
          <w:gallery w:val="placeholder"/>
        </w:category>
        <w:types>
          <w:type w:val="bbPlcHdr"/>
        </w:types>
        <w:behaviors>
          <w:behavior w:val="content"/>
        </w:behaviors>
        <w:guid w:val="{061565DF-3846-4605-A87F-932ABE47B072}"/>
      </w:docPartPr>
      <w:docPartBody>
        <w:p w:rsidR="00756CAC" w:rsidRDefault="00756CAC" w:rsidP="00756CAC">
          <w:pPr>
            <w:pStyle w:val="DA3EBDB84E264A349AAEB57CA2894831"/>
          </w:pPr>
          <w:r w:rsidRPr="008723C9">
            <w:rPr>
              <w:rStyle w:val="PlaceholderText"/>
            </w:rPr>
            <w:t>Click here to enter text.</w:t>
          </w:r>
        </w:p>
      </w:docPartBody>
    </w:docPart>
    <w:docPart>
      <w:docPartPr>
        <w:name w:val="4BBE793495D54A5EAA5A0C9E970667BA"/>
        <w:category>
          <w:name w:val="General"/>
          <w:gallery w:val="placeholder"/>
        </w:category>
        <w:types>
          <w:type w:val="bbPlcHdr"/>
        </w:types>
        <w:behaviors>
          <w:behavior w:val="content"/>
        </w:behaviors>
        <w:guid w:val="{D8B4AD90-ED33-4DA9-83A0-1868B78CDB9E}"/>
      </w:docPartPr>
      <w:docPartBody>
        <w:p w:rsidR="00756CAC" w:rsidRDefault="00756CAC" w:rsidP="00756CAC">
          <w:pPr>
            <w:pStyle w:val="4BBE793495D54A5EAA5A0C9E970667BA"/>
          </w:pPr>
          <w:r w:rsidRPr="008723C9">
            <w:rPr>
              <w:rStyle w:val="PlaceholderText"/>
            </w:rPr>
            <w:t>Click here to enter text.</w:t>
          </w:r>
        </w:p>
      </w:docPartBody>
    </w:docPart>
    <w:docPart>
      <w:docPartPr>
        <w:name w:val="586CDEC8996F415C844F07AD9EC9ED62"/>
        <w:category>
          <w:name w:val="General"/>
          <w:gallery w:val="placeholder"/>
        </w:category>
        <w:types>
          <w:type w:val="bbPlcHdr"/>
        </w:types>
        <w:behaviors>
          <w:behavior w:val="content"/>
        </w:behaviors>
        <w:guid w:val="{01F83DA8-3DBD-4FF0-A493-DE22BB1F99AE}"/>
      </w:docPartPr>
      <w:docPartBody>
        <w:p w:rsidR="00756CAC" w:rsidRDefault="00756CAC" w:rsidP="00756CAC">
          <w:pPr>
            <w:pStyle w:val="586CDEC8996F415C844F07AD9EC9ED62"/>
          </w:pPr>
          <w:r w:rsidRPr="008723C9">
            <w:rPr>
              <w:rStyle w:val="PlaceholderText"/>
            </w:rPr>
            <w:t>Click here to enter text.</w:t>
          </w:r>
        </w:p>
      </w:docPartBody>
    </w:docPart>
    <w:docPart>
      <w:docPartPr>
        <w:name w:val="866D25BDF41143D784E9189891EF9B9E"/>
        <w:category>
          <w:name w:val="General"/>
          <w:gallery w:val="placeholder"/>
        </w:category>
        <w:types>
          <w:type w:val="bbPlcHdr"/>
        </w:types>
        <w:behaviors>
          <w:behavior w:val="content"/>
        </w:behaviors>
        <w:guid w:val="{1CF289DC-A62C-4005-86B2-E788E3DC7B06}"/>
      </w:docPartPr>
      <w:docPartBody>
        <w:p w:rsidR="00756CAC" w:rsidRDefault="00756CAC" w:rsidP="00756CAC">
          <w:pPr>
            <w:pStyle w:val="866D25BDF41143D784E9189891EF9B9E"/>
          </w:pPr>
          <w:r w:rsidRPr="008723C9">
            <w:rPr>
              <w:rStyle w:val="PlaceholderText"/>
            </w:rPr>
            <w:t>Click here to enter text.</w:t>
          </w:r>
        </w:p>
      </w:docPartBody>
    </w:docPart>
    <w:docPart>
      <w:docPartPr>
        <w:name w:val="1A1592650A3A4F4AA156B3BC8CDDBEF3"/>
        <w:category>
          <w:name w:val="General"/>
          <w:gallery w:val="placeholder"/>
        </w:category>
        <w:types>
          <w:type w:val="bbPlcHdr"/>
        </w:types>
        <w:behaviors>
          <w:behavior w:val="content"/>
        </w:behaviors>
        <w:guid w:val="{1C0B6813-EB87-4954-80E9-022C8FE6857F}"/>
      </w:docPartPr>
      <w:docPartBody>
        <w:p w:rsidR="00756CAC" w:rsidRDefault="00756CAC" w:rsidP="00756CAC">
          <w:pPr>
            <w:pStyle w:val="1A1592650A3A4F4AA156B3BC8CDDBEF3"/>
          </w:pPr>
          <w:r w:rsidRPr="008723C9">
            <w:rPr>
              <w:rStyle w:val="PlaceholderText"/>
            </w:rPr>
            <w:t>Click here to enter text.</w:t>
          </w:r>
        </w:p>
      </w:docPartBody>
    </w:docPart>
    <w:docPart>
      <w:docPartPr>
        <w:name w:val="3DE1FB48F60D4C0CB09B30B98C4C2191"/>
        <w:category>
          <w:name w:val="General"/>
          <w:gallery w:val="placeholder"/>
        </w:category>
        <w:types>
          <w:type w:val="bbPlcHdr"/>
        </w:types>
        <w:behaviors>
          <w:behavior w:val="content"/>
        </w:behaviors>
        <w:guid w:val="{3152300F-362E-460E-884C-FF081A0B8B57}"/>
      </w:docPartPr>
      <w:docPartBody>
        <w:p w:rsidR="00756CAC" w:rsidRDefault="00756CAC" w:rsidP="00756CAC">
          <w:pPr>
            <w:pStyle w:val="3DE1FB48F60D4C0CB09B30B98C4C2191"/>
          </w:pPr>
          <w:r w:rsidRPr="008723C9">
            <w:rPr>
              <w:rStyle w:val="PlaceholderText"/>
            </w:rPr>
            <w:t>Click here to enter text.</w:t>
          </w:r>
        </w:p>
      </w:docPartBody>
    </w:docPart>
    <w:docPart>
      <w:docPartPr>
        <w:name w:val="6CF62FC6EF344048ACAFF1F332ECE10F"/>
        <w:category>
          <w:name w:val="General"/>
          <w:gallery w:val="placeholder"/>
        </w:category>
        <w:types>
          <w:type w:val="bbPlcHdr"/>
        </w:types>
        <w:behaviors>
          <w:behavior w:val="content"/>
        </w:behaviors>
        <w:guid w:val="{8D7C3208-F46F-4E5D-B9A3-086D9E5EDE0F}"/>
      </w:docPartPr>
      <w:docPartBody>
        <w:p w:rsidR="00756CAC" w:rsidRDefault="00756CAC" w:rsidP="00756CAC">
          <w:pPr>
            <w:pStyle w:val="6CF62FC6EF344048ACAFF1F332ECE10F"/>
          </w:pPr>
          <w:r w:rsidRPr="008723C9">
            <w:rPr>
              <w:rStyle w:val="PlaceholderText"/>
            </w:rPr>
            <w:t>Click here to enter text.</w:t>
          </w:r>
        </w:p>
      </w:docPartBody>
    </w:docPart>
    <w:docPart>
      <w:docPartPr>
        <w:name w:val="41C3A59D2C924949A667A2652A4559E8"/>
        <w:category>
          <w:name w:val="General"/>
          <w:gallery w:val="placeholder"/>
        </w:category>
        <w:types>
          <w:type w:val="bbPlcHdr"/>
        </w:types>
        <w:behaviors>
          <w:behavior w:val="content"/>
        </w:behaviors>
        <w:guid w:val="{7798227F-43E0-44DA-944E-E685F6836CBC}"/>
      </w:docPartPr>
      <w:docPartBody>
        <w:p w:rsidR="00756CAC" w:rsidRDefault="00756CAC" w:rsidP="00756CAC">
          <w:pPr>
            <w:pStyle w:val="41C3A59D2C924949A667A2652A4559E8"/>
          </w:pPr>
          <w:r w:rsidRPr="008723C9">
            <w:rPr>
              <w:rStyle w:val="PlaceholderText"/>
            </w:rPr>
            <w:t>Click here to enter text.</w:t>
          </w:r>
        </w:p>
      </w:docPartBody>
    </w:docPart>
    <w:docPart>
      <w:docPartPr>
        <w:name w:val="029AC48AE4D8443F9F7548469C4AD4E6"/>
        <w:category>
          <w:name w:val="General"/>
          <w:gallery w:val="placeholder"/>
        </w:category>
        <w:types>
          <w:type w:val="bbPlcHdr"/>
        </w:types>
        <w:behaviors>
          <w:behavior w:val="content"/>
        </w:behaviors>
        <w:guid w:val="{E7891043-8B1A-452E-8C19-1EAD61FA620D}"/>
      </w:docPartPr>
      <w:docPartBody>
        <w:p w:rsidR="00756CAC" w:rsidRDefault="00756CAC" w:rsidP="00756CAC">
          <w:pPr>
            <w:pStyle w:val="029AC48AE4D8443F9F7548469C4AD4E6"/>
          </w:pPr>
          <w:r w:rsidRPr="008723C9">
            <w:rPr>
              <w:rStyle w:val="PlaceholderText"/>
            </w:rPr>
            <w:t>Click here to enter text.</w:t>
          </w:r>
        </w:p>
      </w:docPartBody>
    </w:docPart>
    <w:docPart>
      <w:docPartPr>
        <w:name w:val="85DB8E0E46074C95901ECFD7F05AF68C"/>
        <w:category>
          <w:name w:val="General"/>
          <w:gallery w:val="placeholder"/>
        </w:category>
        <w:types>
          <w:type w:val="bbPlcHdr"/>
        </w:types>
        <w:behaviors>
          <w:behavior w:val="content"/>
        </w:behaviors>
        <w:guid w:val="{A5147A2F-92DA-494F-8A81-F6AE1D9F4554}"/>
      </w:docPartPr>
      <w:docPartBody>
        <w:p w:rsidR="00756CAC" w:rsidRDefault="00756CAC" w:rsidP="00756CAC">
          <w:pPr>
            <w:pStyle w:val="85DB8E0E46074C95901ECFD7F05AF68C"/>
          </w:pPr>
          <w:r w:rsidRPr="008723C9">
            <w:rPr>
              <w:rStyle w:val="PlaceholderText"/>
            </w:rPr>
            <w:t>Click here to enter text.</w:t>
          </w:r>
        </w:p>
      </w:docPartBody>
    </w:docPart>
    <w:docPart>
      <w:docPartPr>
        <w:name w:val="DB4F52F0D30D4389B0BD8AAC56F44714"/>
        <w:category>
          <w:name w:val="General"/>
          <w:gallery w:val="placeholder"/>
        </w:category>
        <w:types>
          <w:type w:val="bbPlcHdr"/>
        </w:types>
        <w:behaviors>
          <w:behavior w:val="content"/>
        </w:behaviors>
        <w:guid w:val="{6E602789-BBD4-465D-8934-E8EAD859DFE2}"/>
      </w:docPartPr>
      <w:docPartBody>
        <w:p w:rsidR="00756CAC" w:rsidRDefault="00756CAC" w:rsidP="00756CAC">
          <w:pPr>
            <w:pStyle w:val="DB4F52F0D30D4389B0BD8AAC56F44714"/>
          </w:pPr>
          <w:r w:rsidRPr="008723C9">
            <w:rPr>
              <w:rStyle w:val="PlaceholderText"/>
            </w:rPr>
            <w:t>Click here to enter text.</w:t>
          </w:r>
        </w:p>
      </w:docPartBody>
    </w:docPart>
    <w:docPart>
      <w:docPartPr>
        <w:name w:val="0FAEA0DC0DC441A0936EBF9E7C238494"/>
        <w:category>
          <w:name w:val="General"/>
          <w:gallery w:val="placeholder"/>
        </w:category>
        <w:types>
          <w:type w:val="bbPlcHdr"/>
        </w:types>
        <w:behaviors>
          <w:behavior w:val="content"/>
        </w:behaviors>
        <w:guid w:val="{4E4FD290-1DC0-414E-873A-84551FF16689}"/>
      </w:docPartPr>
      <w:docPartBody>
        <w:p w:rsidR="00756CAC" w:rsidRDefault="00756CAC" w:rsidP="00756CAC">
          <w:pPr>
            <w:pStyle w:val="0FAEA0DC0DC441A0936EBF9E7C238494"/>
          </w:pPr>
          <w:r w:rsidRPr="008723C9">
            <w:rPr>
              <w:rStyle w:val="PlaceholderText"/>
            </w:rPr>
            <w:t>Click here to enter text.</w:t>
          </w:r>
        </w:p>
      </w:docPartBody>
    </w:docPart>
    <w:docPart>
      <w:docPartPr>
        <w:name w:val="F3A8446F8E484B049794F7A369158A5E"/>
        <w:category>
          <w:name w:val="General"/>
          <w:gallery w:val="placeholder"/>
        </w:category>
        <w:types>
          <w:type w:val="bbPlcHdr"/>
        </w:types>
        <w:behaviors>
          <w:behavior w:val="content"/>
        </w:behaviors>
        <w:guid w:val="{5DE9A990-9924-46D7-A1FC-771EAAE34AFB}"/>
      </w:docPartPr>
      <w:docPartBody>
        <w:p w:rsidR="00756CAC" w:rsidRDefault="00756CAC" w:rsidP="00756CAC">
          <w:pPr>
            <w:pStyle w:val="F3A8446F8E484B049794F7A369158A5E"/>
          </w:pPr>
          <w:r w:rsidRPr="008723C9">
            <w:rPr>
              <w:rStyle w:val="PlaceholderText"/>
            </w:rPr>
            <w:t>Click here to enter text.</w:t>
          </w:r>
        </w:p>
      </w:docPartBody>
    </w:docPart>
    <w:docPart>
      <w:docPartPr>
        <w:name w:val="9603396617FB47C3ADAF4921A014D839"/>
        <w:category>
          <w:name w:val="General"/>
          <w:gallery w:val="placeholder"/>
        </w:category>
        <w:types>
          <w:type w:val="bbPlcHdr"/>
        </w:types>
        <w:behaviors>
          <w:behavior w:val="content"/>
        </w:behaviors>
        <w:guid w:val="{07936214-0C07-4177-997F-71EDEAD3393F}"/>
      </w:docPartPr>
      <w:docPartBody>
        <w:p w:rsidR="00756CAC" w:rsidRDefault="00756CAC" w:rsidP="00756CAC">
          <w:pPr>
            <w:pStyle w:val="9603396617FB47C3ADAF4921A014D839"/>
          </w:pPr>
          <w:r w:rsidRPr="008723C9">
            <w:rPr>
              <w:rStyle w:val="PlaceholderText"/>
            </w:rPr>
            <w:t>Click here to enter text.</w:t>
          </w:r>
        </w:p>
      </w:docPartBody>
    </w:docPart>
    <w:docPart>
      <w:docPartPr>
        <w:name w:val="AB105CAC4BDF4AD68C41388A8D9C5C38"/>
        <w:category>
          <w:name w:val="General"/>
          <w:gallery w:val="placeholder"/>
        </w:category>
        <w:types>
          <w:type w:val="bbPlcHdr"/>
        </w:types>
        <w:behaviors>
          <w:behavior w:val="content"/>
        </w:behaviors>
        <w:guid w:val="{AA37DFBF-024C-4815-B96C-882ADCB65E8A}"/>
      </w:docPartPr>
      <w:docPartBody>
        <w:p w:rsidR="00756CAC" w:rsidRDefault="00756CAC" w:rsidP="00756CAC">
          <w:pPr>
            <w:pStyle w:val="AB105CAC4BDF4AD68C41388A8D9C5C38"/>
          </w:pPr>
          <w:r w:rsidRPr="008723C9">
            <w:rPr>
              <w:rStyle w:val="PlaceholderText"/>
            </w:rPr>
            <w:t>Click here to enter text.</w:t>
          </w:r>
        </w:p>
      </w:docPartBody>
    </w:docPart>
    <w:docPart>
      <w:docPartPr>
        <w:name w:val="2BD9794779E84C3C96D2E116713FA784"/>
        <w:category>
          <w:name w:val="General"/>
          <w:gallery w:val="placeholder"/>
        </w:category>
        <w:types>
          <w:type w:val="bbPlcHdr"/>
        </w:types>
        <w:behaviors>
          <w:behavior w:val="content"/>
        </w:behaviors>
        <w:guid w:val="{B415BDD4-92E8-4197-A624-07D444FB764E}"/>
      </w:docPartPr>
      <w:docPartBody>
        <w:p w:rsidR="00756CAC" w:rsidRDefault="00756CAC" w:rsidP="00756CAC">
          <w:pPr>
            <w:pStyle w:val="2BD9794779E84C3C96D2E116713FA784"/>
          </w:pPr>
          <w:r w:rsidRPr="008723C9">
            <w:rPr>
              <w:rStyle w:val="PlaceholderText"/>
            </w:rPr>
            <w:t>Click here to enter text.</w:t>
          </w:r>
        </w:p>
      </w:docPartBody>
    </w:docPart>
    <w:docPart>
      <w:docPartPr>
        <w:name w:val="7F9D48D9FA5649B1B1213EDA846F26F7"/>
        <w:category>
          <w:name w:val="General"/>
          <w:gallery w:val="placeholder"/>
        </w:category>
        <w:types>
          <w:type w:val="bbPlcHdr"/>
        </w:types>
        <w:behaviors>
          <w:behavior w:val="content"/>
        </w:behaviors>
        <w:guid w:val="{67E97DC3-84A8-4FDA-8D0E-F784DF454332}"/>
      </w:docPartPr>
      <w:docPartBody>
        <w:p w:rsidR="00756CAC" w:rsidRDefault="00756CAC" w:rsidP="00756CAC">
          <w:pPr>
            <w:pStyle w:val="7F9D48D9FA5649B1B1213EDA846F26F7"/>
          </w:pPr>
          <w:r w:rsidRPr="008723C9">
            <w:rPr>
              <w:rStyle w:val="PlaceholderText"/>
            </w:rPr>
            <w:t>Click here to enter text.</w:t>
          </w:r>
        </w:p>
      </w:docPartBody>
    </w:docPart>
    <w:docPart>
      <w:docPartPr>
        <w:name w:val="56B4F090919C459D823066804784DE3D"/>
        <w:category>
          <w:name w:val="General"/>
          <w:gallery w:val="placeholder"/>
        </w:category>
        <w:types>
          <w:type w:val="bbPlcHdr"/>
        </w:types>
        <w:behaviors>
          <w:behavior w:val="content"/>
        </w:behaviors>
        <w:guid w:val="{8B2FDBF5-349B-4D3F-BD90-8CE23FDCD66C}"/>
      </w:docPartPr>
      <w:docPartBody>
        <w:p w:rsidR="00756CAC" w:rsidRDefault="00756CAC" w:rsidP="00756CAC">
          <w:pPr>
            <w:pStyle w:val="56B4F090919C459D823066804784DE3D"/>
          </w:pPr>
          <w:r w:rsidRPr="008723C9">
            <w:rPr>
              <w:rStyle w:val="PlaceholderText"/>
            </w:rPr>
            <w:t>Click here to enter text.</w:t>
          </w:r>
        </w:p>
      </w:docPartBody>
    </w:docPart>
    <w:docPart>
      <w:docPartPr>
        <w:name w:val="BFA6396B115C432F8B5CD91C471E16B7"/>
        <w:category>
          <w:name w:val="General"/>
          <w:gallery w:val="placeholder"/>
        </w:category>
        <w:types>
          <w:type w:val="bbPlcHdr"/>
        </w:types>
        <w:behaviors>
          <w:behavior w:val="content"/>
        </w:behaviors>
        <w:guid w:val="{4AFF99E9-28DB-45BD-A801-3AABCE5283AC}"/>
      </w:docPartPr>
      <w:docPartBody>
        <w:p w:rsidR="00756CAC" w:rsidRDefault="00756CAC" w:rsidP="00756CAC">
          <w:pPr>
            <w:pStyle w:val="BFA6396B115C432F8B5CD91C471E16B7"/>
          </w:pPr>
          <w:r w:rsidRPr="008723C9">
            <w:rPr>
              <w:rStyle w:val="PlaceholderText"/>
            </w:rPr>
            <w:t>Click here to enter text.</w:t>
          </w:r>
        </w:p>
      </w:docPartBody>
    </w:docPart>
    <w:docPart>
      <w:docPartPr>
        <w:name w:val="0C1E127487464D66AC8B1E0726EE09AB"/>
        <w:category>
          <w:name w:val="General"/>
          <w:gallery w:val="placeholder"/>
        </w:category>
        <w:types>
          <w:type w:val="bbPlcHdr"/>
        </w:types>
        <w:behaviors>
          <w:behavior w:val="content"/>
        </w:behaviors>
        <w:guid w:val="{4F852A56-095D-4844-A9FB-2959CBF4B417}"/>
      </w:docPartPr>
      <w:docPartBody>
        <w:p w:rsidR="00756CAC" w:rsidRDefault="00756CAC" w:rsidP="00756CAC">
          <w:pPr>
            <w:pStyle w:val="0C1E127487464D66AC8B1E0726EE09AB"/>
          </w:pPr>
          <w:r w:rsidRPr="008723C9">
            <w:rPr>
              <w:rStyle w:val="PlaceholderText"/>
            </w:rPr>
            <w:t>Click here to enter text.</w:t>
          </w:r>
        </w:p>
      </w:docPartBody>
    </w:docPart>
    <w:docPart>
      <w:docPartPr>
        <w:name w:val="E675C1C8DF9640B0BBBD9723ED79DBE5"/>
        <w:category>
          <w:name w:val="General"/>
          <w:gallery w:val="placeholder"/>
        </w:category>
        <w:types>
          <w:type w:val="bbPlcHdr"/>
        </w:types>
        <w:behaviors>
          <w:behavior w:val="content"/>
        </w:behaviors>
        <w:guid w:val="{15A6C405-C2B8-4106-9985-A25A4E58C66B}"/>
      </w:docPartPr>
      <w:docPartBody>
        <w:p w:rsidR="00756CAC" w:rsidRDefault="00756CAC" w:rsidP="00756CAC">
          <w:pPr>
            <w:pStyle w:val="E675C1C8DF9640B0BBBD9723ED79DBE5"/>
          </w:pPr>
          <w:r w:rsidRPr="008723C9">
            <w:rPr>
              <w:rStyle w:val="PlaceholderText"/>
            </w:rPr>
            <w:t>Click here to enter text.</w:t>
          </w:r>
        </w:p>
      </w:docPartBody>
    </w:docPart>
    <w:docPart>
      <w:docPartPr>
        <w:name w:val="F1AC2ED9B1D946C58BA742440D662705"/>
        <w:category>
          <w:name w:val="General"/>
          <w:gallery w:val="placeholder"/>
        </w:category>
        <w:types>
          <w:type w:val="bbPlcHdr"/>
        </w:types>
        <w:behaviors>
          <w:behavior w:val="content"/>
        </w:behaviors>
        <w:guid w:val="{B4E64F77-94B1-426A-A6BA-2782F51EA63B}"/>
      </w:docPartPr>
      <w:docPartBody>
        <w:p w:rsidR="00756CAC" w:rsidRDefault="00756CAC" w:rsidP="00756CAC">
          <w:pPr>
            <w:pStyle w:val="F1AC2ED9B1D946C58BA742440D662705"/>
          </w:pPr>
          <w:r w:rsidRPr="008723C9">
            <w:rPr>
              <w:rStyle w:val="PlaceholderText"/>
            </w:rPr>
            <w:t>Click here to enter text.</w:t>
          </w:r>
        </w:p>
      </w:docPartBody>
    </w:docPart>
    <w:docPart>
      <w:docPartPr>
        <w:name w:val="DAA35FEECEC1426A92E4C22E2DA01959"/>
        <w:category>
          <w:name w:val="General"/>
          <w:gallery w:val="placeholder"/>
        </w:category>
        <w:types>
          <w:type w:val="bbPlcHdr"/>
        </w:types>
        <w:behaviors>
          <w:behavior w:val="content"/>
        </w:behaviors>
        <w:guid w:val="{4BB3F744-8847-4823-90B0-58C25DD8BC61}"/>
      </w:docPartPr>
      <w:docPartBody>
        <w:p w:rsidR="00756CAC" w:rsidRDefault="00756CAC" w:rsidP="00756CAC">
          <w:pPr>
            <w:pStyle w:val="DAA35FEECEC1426A92E4C22E2DA01959"/>
          </w:pPr>
          <w:r w:rsidRPr="008723C9">
            <w:rPr>
              <w:rStyle w:val="PlaceholderText"/>
            </w:rPr>
            <w:t>Click here to enter text.</w:t>
          </w:r>
        </w:p>
      </w:docPartBody>
    </w:docPart>
    <w:docPart>
      <w:docPartPr>
        <w:name w:val="EEDF807A28254D919361737707312CF1"/>
        <w:category>
          <w:name w:val="General"/>
          <w:gallery w:val="placeholder"/>
        </w:category>
        <w:types>
          <w:type w:val="bbPlcHdr"/>
        </w:types>
        <w:behaviors>
          <w:behavior w:val="content"/>
        </w:behaviors>
        <w:guid w:val="{67847B80-75CF-4072-B569-03E2936FC972}"/>
      </w:docPartPr>
      <w:docPartBody>
        <w:p w:rsidR="00756CAC" w:rsidRDefault="00756CAC" w:rsidP="00756CAC">
          <w:pPr>
            <w:pStyle w:val="EEDF807A28254D919361737707312CF1"/>
          </w:pPr>
          <w:r w:rsidRPr="008723C9">
            <w:rPr>
              <w:rStyle w:val="PlaceholderText"/>
            </w:rPr>
            <w:t>Click here to enter text.</w:t>
          </w:r>
        </w:p>
      </w:docPartBody>
    </w:docPart>
    <w:docPart>
      <w:docPartPr>
        <w:name w:val="A9EE66CFB575456A8F4E0C20CFF85C9A"/>
        <w:category>
          <w:name w:val="General"/>
          <w:gallery w:val="placeholder"/>
        </w:category>
        <w:types>
          <w:type w:val="bbPlcHdr"/>
        </w:types>
        <w:behaviors>
          <w:behavior w:val="content"/>
        </w:behaviors>
        <w:guid w:val="{8AB5530F-DE5C-4155-B0BD-CBDC4C0B0D22}"/>
      </w:docPartPr>
      <w:docPartBody>
        <w:p w:rsidR="00756CAC" w:rsidRDefault="00756CAC" w:rsidP="00756CAC">
          <w:pPr>
            <w:pStyle w:val="A9EE66CFB575456A8F4E0C20CFF85C9A"/>
          </w:pPr>
          <w:r w:rsidRPr="008723C9">
            <w:rPr>
              <w:rStyle w:val="PlaceholderText"/>
            </w:rPr>
            <w:t>Click here to enter text.</w:t>
          </w:r>
        </w:p>
      </w:docPartBody>
    </w:docPart>
    <w:docPart>
      <w:docPartPr>
        <w:name w:val="BF420F5EF6A342E199B63DC548AB2A55"/>
        <w:category>
          <w:name w:val="General"/>
          <w:gallery w:val="placeholder"/>
        </w:category>
        <w:types>
          <w:type w:val="bbPlcHdr"/>
        </w:types>
        <w:behaviors>
          <w:behavior w:val="content"/>
        </w:behaviors>
        <w:guid w:val="{3F3BC316-4DA0-4CD1-AECE-64C257500F06}"/>
      </w:docPartPr>
      <w:docPartBody>
        <w:p w:rsidR="00756CAC" w:rsidRDefault="00756CAC" w:rsidP="00756CAC">
          <w:pPr>
            <w:pStyle w:val="BF420F5EF6A342E199B63DC548AB2A55"/>
          </w:pPr>
          <w:r w:rsidRPr="008723C9">
            <w:rPr>
              <w:rStyle w:val="PlaceholderText"/>
            </w:rPr>
            <w:t>Click here to enter text.</w:t>
          </w:r>
        </w:p>
      </w:docPartBody>
    </w:docPart>
    <w:docPart>
      <w:docPartPr>
        <w:name w:val="4C7E3324DCDD44469FF21438028E17CE"/>
        <w:category>
          <w:name w:val="General"/>
          <w:gallery w:val="placeholder"/>
        </w:category>
        <w:types>
          <w:type w:val="bbPlcHdr"/>
        </w:types>
        <w:behaviors>
          <w:behavior w:val="content"/>
        </w:behaviors>
        <w:guid w:val="{FDA50510-AB94-4DC9-98FE-0C79F560A3C3}"/>
      </w:docPartPr>
      <w:docPartBody>
        <w:p w:rsidR="00756CAC" w:rsidRDefault="00756CAC" w:rsidP="00756CAC">
          <w:pPr>
            <w:pStyle w:val="4C7E3324DCDD44469FF21438028E17CE"/>
          </w:pPr>
          <w:r w:rsidRPr="008723C9">
            <w:rPr>
              <w:rStyle w:val="PlaceholderText"/>
            </w:rPr>
            <w:t>Click here to enter text.</w:t>
          </w:r>
        </w:p>
      </w:docPartBody>
    </w:docPart>
    <w:docPart>
      <w:docPartPr>
        <w:name w:val="A725E04028E84E00BCB253636E1F10BA"/>
        <w:category>
          <w:name w:val="General"/>
          <w:gallery w:val="placeholder"/>
        </w:category>
        <w:types>
          <w:type w:val="bbPlcHdr"/>
        </w:types>
        <w:behaviors>
          <w:behavior w:val="content"/>
        </w:behaviors>
        <w:guid w:val="{D31FE3DF-D3D3-4198-91DF-7FFAA14E4CED}"/>
      </w:docPartPr>
      <w:docPartBody>
        <w:p w:rsidR="00756CAC" w:rsidRDefault="00756CAC" w:rsidP="00756CAC">
          <w:pPr>
            <w:pStyle w:val="A725E04028E84E00BCB253636E1F10BA"/>
          </w:pPr>
          <w:r w:rsidRPr="008723C9">
            <w:rPr>
              <w:rStyle w:val="PlaceholderText"/>
            </w:rPr>
            <w:t>Click here to enter text.</w:t>
          </w:r>
        </w:p>
      </w:docPartBody>
    </w:docPart>
    <w:docPart>
      <w:docPartPr>
        <w:name w:val="D17F0373F2E0464887F44C412AFE57D0"/>
        <w:category>
          <w:name w:val="General"/>
          <w:gallery w:val="placeholder"/>
        </w:category>
        <w:types>
          <w:type w:val="bbPlcHdr"/>
        </w:types>
        <w:behaviors>
          <w:behavior w:val="content"/>
        </w:behaviors>
        <w:guid w:val="{54C78360-6F94-478E-9231-70F613A04EB6}"/>
      </w:docPartPr>
      <w:docPartBody>
        <w:p w:rsidR="00756CAC" w:rsidRDefault="00756CAC" w:rsidP="00756CAC">
          <w:pPr>
            <w:pStyle w:val="D17F0373F2E0464887F44C412AFE57D0"/>
          </w:pPr>
          <w:r w:rsidRPr="008723C9">
            <w:rPr>
              <w:rStyle w:val="PlaceholderText"/>
            </w:rPr>
            <w:t>Click here to enter text.</w:t>
          </w:r>
        </w:p>
      </w:docPartBody>
    </w:docPart>
    <w:docPart>
      <w:docPartPr>
        <w:name w:val="B6C2252A38E749D99CF7E197913C2FD5"/>
        <w:category>
          <w:name w:val="General"/>
          <w:gallery w:val="placeholder"/>
        </w:category>
        <w:types>
          <w:type w:val="bbPlcHdr"/>
        </w:types>
        <w:behaviors>
          <w:behavior w:val="content"/>
        </w:behaviors>
        <w:guid w:val="{0994A77E-6707-4F33-8EF7-81529531B153}"/>
      </w:docPartPr>
      <w:docPartBody>
        <w:p w:rsidR="00756CAC" w:rsidRDefault="00756CAC" w:rsidP="00756CAC">
          <w:pPr>
            <w:pStyle w:val="B6C2252A38E749D99CF7E197913C2FD5"/>
          </w:pPr>
          <w:r w:rsidRPr="008723C9">
            <w:rPr>
              <w:rStyle w:val="PlaceholderText"/>
            </w:rPr>
            <w:t>Click here to enter text.</w:t>
          </w:r>
        </w:p>
      </w:docPartBody>
    </w:docPart>
    <w:docPart>
      <w:docPartPr>
        <w:name w:val="5485FE9A3ACF4E9D87AD6B27603F8B8B"/>
        <w:category>
          <w:name w:val="General"/>
          <w:gallery w:val="placeholder"/>
        </w:category>
        <w:types>
          <w:type w:val="bbPlcHdr"/>
        </w:types>
        <w:behaviors>
          <w:behavior w:val="content"/>
        </w:behaviors>
        <w:guid w:val="{53A5870A-B64F-4774-A0B3-5316894BD46A}"/>
      </w:docPartPr>
      <w:docPartBody>
        <w:p w:rsidR="00756CAC" w:rsidRDefault="00756CAC" w:rsidP="00756CAC">
          <w:pPr>
            <w:pStyle w:val="5485FE9A3ACF4E9D87AD6B27603F8B8B"/>
          </w:pPr>
          <w:r w:rsidRPr="008723C9">
            <w:rPr>
              <w:rStyle w:val="PlaceholderText"/>
            </w:rPr>
            <w:t>Click here to enter text.</w:t>
          </w:r>
        </w:p>
      </w:docPartBody>
    </w:docPart>
    <w:docPart>
      <w:docPartPr>
        <w:name w:val="C607CFE82B114EB5B2630D31A9B2B9ED"/>
        <w:category>
          <w:name w:val="General"/>
          <w:gallery w:val="placeholder"/>
        </w:category>
        <w:types>
          <w:type w:val="bbPlcHdr"/>
        </w:types>
        <w:behaviors>
          <w:behavior w:val="content"/>
        </w:behaviors>
        <w:guid w:val="{E4F57394-ECD0-4689-ADDD-EFE2E35541CB}"/>
      </w:docPartPr>
      <w:docPartBody>
        <w:p w:rsidR="00756CAC" w:rsidRDefault="00756CAC" w:rsidP="00756CAC">
          <w:pPr>
            <w:pStyle w:val="C607CFE82B114EB5B2630D31A9B2B9ED"/>
          </w:pPr>
          <w:r w:rsidRPr="008723C9">
            <w:rPr>
              <w:rStyle w:val="PlaceholderText"/>
            </w:rPr>
            <w:t>Click here to enter text.</w:t>
          </w:r>
        </w:p>
      </w:docPartBody>
    </w:docPart>
    <w:docPart>
      <w:docPartPr>
        <w:name w:val="59132EB0896541DF8AC87BBD5A784103"/>
        <w:category>
          <w:name w:val="General"/>
          <w:gallery w:val="placeholder"/>
        </w:category>
        <w:types>
          <w:type w:val="bbPlcHdr"/>
        </w:types>
        <w:behaviors>
          <w:behavior w:val="content"/>
        </w:behaviors>
        <w:guid w:val="{AA7FF8FA-18E3-47D5-BA16-7108D4C8854F}"/>
      </w:docPartPr>
      <w:docPartBody>
        <w:p w:rsidR="00756CAC" w:rsidRDefault="00756CAC" w:rsidP="00756CAC">
          <w:pPr>
            <w:pStyle w:val="59132EB0896541DF8AC87BBD5A784103"/>
          </w:pPr>
          <w:r w:rsidRPr="008723C9">
            <w:rPr>
              <w:rStyle w:val="PlaceholderText"/>
            </w:rPr>
            <w:t>Click here to enter text.</w:t>
          </w:r>
        </w:p>
      </w:docPartBody>
    </w:docPart>
    <w:docPart>
      <w:docPartPr>
        <w:name w:val="E408BCABCEE44D37917BEF8208A675B9"/>
        <w:category>
          <w:name w:val="General"/>
          <w:gallery w:val="placeholder"/>
        </w:category>
        <w:types>
          <w:type w:val="bbPlcHdr"/>
        </w:types>
        <w:behaviors>
          <w:behavior w:val="content"/>
        </w:behaviors>
        <w:guid w:val="{D0ACD1C8-8C62-47B7-BDEC-03854835E6C9}"/>
      </w:docPartPr>
      <w:docPartBody>
        <w:p w:rsidR="00756CAC" w:rsidRDefault="00756CAC" w:rsidP="00756CAC">
          <w:pPr>
            <w:pStyle w:val="E408BCABCEE44D37917BEF8208A675B9"/>
          </w:pPr>
          <w:r w:rsidRPr="008723C9">
            <w:rPr>
              <w:rStyle w:val="PlaceholderText"/>
            </w:rPr>
            <w:t>Click here to enter text.</w:t>
          </w:r>
        </w:p>
      </w:docPartBody>
    </w:docPart>
    <w:docPart>
      <w:docPartPr>
        <w:name w:val="172553A0D34D4BAF853623EA4DB4BBC3"/>
        <w:category>
          <w:name w:val="General"/>
          <w:gallery w:val="placeholder"/>
        </w:category>
        <w:types>
          <w:type w:val="bbPlcHdr"/>
        </w:types>
        <w:behaviors>
          <w:behavior w:val="content"/>
        </w:behaviors>
        <w:guid w:val="{778742DD-AAF7-45C2-B4AB-A575A0E06AD6}"/>
      </w:docPartPr>
      <w:docPartBody>
        <w:p w:rsidR="00756CAC" w:rsidRDefault="00756CAC" w:rsidP="00756CAC">
          <w:pPr>
            <w:pStyle w:val="172553A0D34D4BAF853623EA4DB4BBC3"/>
          </w:pPr>
          <w:r w:rsidRPr="008723C9">
            <w:rPr>
              <w:rStyle w:val="PlaceholderText"/>
            </w:rPr>
            <w:t>Click here to enter text.</w:t>
          </w:r>
        </w:p>
      </w:docPartBody>
    </w:docPart>
    <w:docPart>
      <w:docPartPr>
        <w:name w:val="F05B7E8274A84E12A88FFCDC0C4BB7A1"/>
        <w:category>
          <w:name w:val="General"/>
          <w:gallery w:val="placeholder"/>
        </w:category>
        <w:types>
          <w:type w:val="bbPlcHdr"/>
        </w:types>
        <w:behaviors>
          <w:behavior w:val="content"/>
        </w:behaviors>
        <w:guid w:val="{FD91B3ED-3F99-49C9-9549-9DE4AE4DEA94}"/>
      </w:docPartPr>
      <w:docPartBody>
        <w:p w:rsidR="00756CAC" w:rsidRDefault="00756CAC" w:rsidP="00756CAC">
          <w:pPr>
            <w:pStyle w:val="F05B7E8274A84E12A88FFCDC0C4BB7A1"/>
          </w:pPr>
          <w:r w:rsidRPr="008723C9">
            <w:rPr>
              <w:rStyle w:val="PlaceholderText"/>
            </w:rPr>
            <w:t>Click here to enter text.</w:t>
          </w:r>
        </w:p>
      </w:docPartBody>
    </w:docPart>
    <w:docPart>
      <w:docPartPr>
        <w:name w:val="48E51251C0DE48AA9C438279B75D56AB"/>
        <w:category>
          <w:name w:val="General"/>
          <w:gallery w:val="placeholder"/>
        </w:category>
        <w:types>
          <w:type w:val="bbPlcHdr"/>
        </w:types>
        <w:behaviors>
          <w:behavior w:val="content"/>
        </w:behaviors>
        <w:guid w:val="{0EE598F9-66AE-4263-B288-30F5DD2D91C7}"/>
      </w:docPartPr>
      <w:docPartBody>
        <w:p w:rsidR="00756CAC" w:rsidRDefault="00756CAC" w:rsidP="00756CAC">
          <w:pPr>
            <w:pStyle w:val="48E51251C0DE48AA9C438279B75D56AB"/>
          </w:pPr>
          <w:r w:rsidRPr="008723C9">
            <w:rPr>
              <w:rStyle w:val="PlaceholderText"/>
            </w:rPr>
            <w:t>Click here to enter text.</w:t>
          </w:r>
        </w:p>
      </w:docPartBody>
    </w:docPart>
    <w:docPart>
      <w:docPartPr>
        <w:name w:val="6DA579A2E239480199989A16D95A6601"/>
        <w:category>
          <w:name w:val="General"/>
          <w:gallery w:val="placeholder"/>
        </w:category>
        <w:types>
          <w:type w:val="bbPlcHdr"/>
        </w:types>
        <w:behaviors>
          <w:behavior w:val="content"/>
        </w:behaviors>
        <w:guid w:val="{1E90C549-7808-429D-8369-C95F8C72D73A}"/>
      </w:docPartPr>
      <w:docPartBody>
        <w:p w:rsidR="00756CAC" w:rsidRDefault="00756CAC" w:rsidP="00756CAC">
          <w:pPr>
            <w:pStyle w:val="6DA579A2E239480199989A16D95A6601"/>
          </w:pPr>
          <w:r w:rsidRPr="008723C9">
            <w:rPr>
              <w:rStyle w:val="PlaceholderText"/>
            </w:rPr>
            <w:t>Click here to enter text.</w:t>
          </w:r>
        </w:p>
      </w:docPartBody>
    </w:docPart>
    <w:docPart>
      <w:docPartPr>
        <w:name w:val="AD56D871124E43C5B4852786663EE56D"/>
        <w:category>
          <w:name w:val="General"/>
          <w:gallery w:val="placeholder"/>
        </w:category>
        <w:types>
          <w:type w:val="bbPlcHdr"/>
        </w:types>
        <w:behaviors>
          <w:behavior w:val="content"/>
        </w:behaviors>
        <w:guid w:val="{8CC0B8DF-FC85-423B-8005-EACD78ADA5D6}"/>
      </w:docPartPr>
      <w:docPartBody>
        <w:p w:rsidR="00756CAC" w:rsidRDefault="00756CAC" w:rsidP="00756CAC">
          <w:pPr>
            <w:pStyle w:val="AD56D871124E43C5B4852786663EE56D"/>
          </w:pPr>
          <w:r w:rsidRPr="008723C9">
            <w:rPr>
              <w:rStyle w:val="PlaceholderText"/>
            </w:rPr>
            <w:t>Click here to enter text.</w:t>
          </w:r>
        </w:p>
      </w:docPartBody>
    </w:docPart>
    <w:docPart>
      <w:docPartPr>
        <w:name w:val="389EF20350DE4C109E44AFE6B61D3157"/>
        <w:category>
          <w:name w:val="General"/>
          <w:gallery w:val="placeholder"/>
        </w:category>
        <w:types>
          <w:type w:val="bbPlcHdr"/>
        </w:types>
        <w:behaviors>
          <w:behavior w:val="content"/>
        </w:behaviors>
        <w:guid w:val="{D37A292D-626B-423B-838F-29F5965560D0}"/>
      </w:docPartPr>
      <w:docPartBody>
        <w:p w:rsidR="00756CAC" w:rsidRDefault="00756CAC" w:rsidP="00756CAC">
          <w:pPr>
            <w:pStyle w:val="389EF20350DE4C109E44AFE6B61D3157"/>
          </w:pPr>
          <w:r w:rsidRPr="008723C9">
            <w:rPr>
              <w:rStyle w:val="PlaceholderText"/>
            </w:rPr>
            <w:t>Click here to enter text.</w:t>
          </w:r>
        </w:p>
      </w:docPartBody>
    </w:docPart>
    <w:docPart>
      <w:docPartPr>
        <w:name w:val="09841FD7C5AA472889B26EDA9319C2D9"/>
        <w:category>
          <w:name w:val="General"/>
          <w:gallery w:val="placeholder"/>
        </w:category>
        <w:types>
          <w:type w:val="bbPlcHdr"/>
        </w:types>
        <w:behaviors>
          <w:behavior w:val="content"/>
        </w:behaviors>
        <w:guid w:val="{70A72459-6CF6-4B90-A8C7-27C754B6ABA2}"/>
      </w:docPartPr>
      <w:docPartBody>
        <w:p w:rsidR="00756CAC" w:rsidRDefault="00756CAC" w:rsidP="00756CAC">
          <w:pPr>
            <w:pStyle w:val="09841FD7C5AA472889B26EDA9319C2D9"/>
          </w:pPr>
          <w:r w:rsidRPr="008723C9">
            <w:rPr>
              <w:rStyle w:val="PlaceholderText"/>
            </w:rPr>
            <w:t>Click here to enter text.</w:t>
          </w:r>
        </w:p>
      </w:docPartBody>
    </w:docPart>
    <w:docPart>
      <w:docPartPr>
        <w:name w:val="023EA71141E74470AA37E815DD910F8C"/>
        <w:category>
          <w:name w:val="General"/>
          <w:gallery w:val="placeholder"/>
        </w:category>
        <w:types>
          <w:type w:val="bbPlcHdr"/>
        </w:types>
        <w:behaviors>
          <w:behavior w:val="content"/>
        </w:behaviors>
        <w:guid w:val="{4D39E0C1-0E81-494C-B4E2-A383D2A846D2}"/>
      </w:docPartPr>
      <w:docPartBody>
        <w:p w:rsidR="00756CAC" w:rsidRDefault="00756CAC" w:rsidP="00756CAC">
          <w:pPr>
            <w:pStyle w:val="023EA71141E74470AA37E815DD910F8C"/>
          </w:pPr>
          <w:r w:rsidRPr="008723C9">
            <w:rPr>
              <w:rStyle w:val="PlaceholderText"/>
            </w:rPr>
            <w:t>Click here to enter text.</w:t>
          </w:r>
        </w:p>
      </w:docPartBody>
    </w:docPart>
    <w:docPart>
      <w:docPartPr>
        <w:name w:val="9A7CEC4E22144265A90248F02E9364D6"/>
        <w:category>
          <w:name w:val="General"/>
          <w:gallery w:val="placeholder"/>
        </w:category>
        <w:types>
          <w:type w:val="bbPlcHdr"/>
        </w:types>
        <w:behaviors>
          <w:behavior w:val="content"/>
        </w:behaviors>
        <w:guid w:val="{52F6B265-1989-4D5A-9E72-D7FBD10A2176}"/>
      </w:docPartPr>
      <w:docPartBody>
        <w:p w:rsidR="00756CAC" w:rsidRDefault="00756CAC" w:rsidP="00756CAC">
          <w:pPr>
            <w:pStyle w:val="9A7CEC4E22144265A90248F02E9364D6"/>
          </w:pPr>
          <w:r w:rsidRPr="008723C9">
            <w:rPr>
              <w:rStyle w:val="PlaceholderText"/>
            </w:rPr>
            <w:t>Click here to enter text.</w:t>
          </w:r>
        </w:p>
      </w:docPartBody>
    </w:docPart>
    <w:docPart>
      <w:docPartPr>
        <w:name w:val="6ABF4E22F2E44D328EF069C9ED1D7ADB"/>
        <w:category>
          <w:name w:val="General"/>
          <w:gallery w:val="placeholder"/>
        </w:category>
        <w:types>
          <w:type w:val="bbPlcHdr"/>
        </w:types>
        <w:behaviors>
          <w:behavior w:val="content"/>
        </w:behaviors>
        <w:guid w:val="{EB76AF5D-665A-4F12-AA44-453E1A3F98A4}"/>
      </w:docPartPr>
      <w:docPartBody>
        <w:p w:rsidR="00756CAC" w:rsidRDefault="00756CAC" w:rsidP="00756CAC">
          <w:pPr>
            <w:pStyle w:val="6ABF4E22F2E44D328EF069C9ED1D7ADB"/>
          </w:pPr>
          <w:r w:rsidRPr="008723C9">
            <w:rPr>
              <w:rStyle w:val="PlaceholderText"/>
            </w:rPr>
            <w:t>Click here to enter text.</w:t>
          </w:r>
        </w:p>
      </w:docPartBody>
    </w:docPart>
    <w:docPart>
      <w:docPartPr>
        <w:name w:val="B4FF51A6A7D14816B4F09263406ECA66"/>
        <w:category>
          <w:name w:val="General"/>
          <w:gallery w:val="placeholder"/>
        </w:category>
        <w:types>
          <w:type w:val="bbPlcHdr"/>
        </w:types>
        <w:behaviors>
          <w:behavior w:val="content"/>
        </w:behaviors>
        <w:guid w:val="{B99680FC-E57B-4CA2-B58D-DEBDBA7221D0}"/>
      </w:docPartPr>
      <w:docPartBody>
        <w:p w:rsidR="00756CAC" w:rsidRDefault="00756CAC" w:rsidP="00756CAC">
          <w:pPr>
            <w:pStyle w:val="B4FF51A6A7D14816B4F09263406ECA66"/>
          </w:pPr>
          <w:r w:rsidRPr="008723C9">
            <w:rPr>
              <w:rStyle w:val="PlaceholderText"/>
            </w:rPr>
            <w:t>Click here to enter text.</w:t>
          </w:r>
        </w:p>
      </w:docPartBody>
    </w:docPart>
    <w:docPart>
      <w:docPartPr>
        <w:name w:val="1DD2F61A062D4E63B84B29D7CAF18DA0"/>
        <w:category>
          <w:name w:val="General"/>
          <w:gallery w:val="placeholder"/>
        </w:category>
        <w:types>
          <w:type w:val="bbPlcHdr"/>
        </w:types>
        <w:behaviors>
          <w:behavior w:val="content"/>
        </w:behaviors>
        <w:guid w:val="{6DF5047D-6598-4F64-8840-9C34678B3A1D}"/>
      </w:docPartPr>
      <w:docPartBody>
        <w:p w:rsidR="00756CAC" w:rsidRDefault="00756CAC" w:rsidP="00756CAC">
          <w:pPr>
            <w:pStyle w:val="1DD2F61A062D4E63B84B29D7CAF18DA0"/>
          </w:pPr>
          <w:r w:rsidRPr="008723C9">
            <w:rPr>
              <w:rStyle w:val="PlaceholderText"/>
            </w:rPr>
            <w:t>Click here to enter text.</w:t>
          </w:r>
        </w:p>
      </w:docPartBody>
    </w:docPart>
    <w:docPart>
      <w:docPartPr>
        <w:name w:val="0DAE0E98838B4DF1BEB945E79CDEC425"/>
        <w:category>
          <w:name w:val="General"/>
          <w:gallery w:val="placeholder"/>
        </w:category>
        <w:types>
          <w:type w:val="bbPlcHdr"/>
        </w:types>
        <w:behaviors>
          <w:behavior w:val="content"/>
        </w:behaviors>
        <w:guid w:val="{4F4340C2-EC41-46E9-BBD0-8AA98694AB64}"/>
      </w:docPartPr>
      <w:docPartBody>
        <w:p w:rsidR="00756CAC" w:rsidRDefault="00756CAC" w:rsidP="00756CAC">
          <w:pPr>
            <w:pStyle w:val="0DAE0E98838B4DF1BEB945E79CDEC425"/>
          </w:pPr>
          <w:r w:rsidRPr="008723C9">
            <w:rPr>
              <w:rStyle w:val="PlaceholderText"/>
            </w:rPr>
            <w:t>Click here to enter text.</w:t>
          </w:r>
        </w:p>
      </w:docPartBody>
    </w:docPart>
    <w:docPart>
      <w:docPartPr>
        <w:name w:val="31D23B3FBF15420AA14763BF997A84AD"/>
        <w:category>
          <w:name w:val="General"/>
          <w:gallery w:val="placeholder"/>
        </w:category>
        <w:types>
          <w:type w:val="bbPlcHdr"/>
        </w:types>
        <w:behaviors>
          <w:behavior w:val="content"/>
        </w:behaviors>
        <w:guid w:val="{39592586-9BCC-4CC2-8859-77B3484A9BDD}"/>
      </w:docPartPr>
      <w:docPartBody>
        <w:p w:rsidR="00756CAC" w:rsidRDefault="00756CAC" w:rsidP="00756CAC">
          <w:pPr>
            <w:pStyle w:val="31D23B3FBF15420AA14763BF997A84AD"/>
          </w:pPr>
          <w:r w:rsidRPr="008723C9">
            <w:rPr>
              <w:rStyle w:val="PlaceholderText"/>
            </w:rPr>
            <w:t>Click here to enter text.</w:t>
          </w:r>
        </w:p>
      </w:docPartBody>
    </w:docPart>
    <w:docPart>
      <w:docPartPr>
        <w:name w:val="0A87E16A38294BF0BE07ACE90844B8D9"/>
        <w:category>
          <w:name w:val="General"/>
          <w:gallery w:val="placeholder"/>
        </w:category>
        <w:types>
          <w:type w:val="bbPlcHdr"/>
        </w:types>
        <w:behaviors>
          <w:behavior w:val="content"/>
        </w:behaviors>
        <w:guid w:val="{C7891275-5AB9-4BD6-9619-2C8A0872855D}"/>
      </w:docPartPr>
      <w:docPartBody>
        <w:p w:rsidR="00756CAC" w:rsidRDefault="00756CAC" w:rsidP="00756CAC">
          <w:pPr>
            <w:pStyle w:val="0A87E16A38294BF0BE07ACE90844B8D9"/>
          </w:pPr>
          <w:r w:rsidRPr="008723C9">
            <w:rPr>
              <w:rStyle w:val="PlaceholderText"/>
            </w:rPr>
            <w:t>Click here to enter text.</w:t>
          </w:r>
        </w:p>
      </w:docPartBody>
    </w:docPart>
    <w:docPart>
      <w:docPartPr>
        <w:name w:val="398A2C7234BD455F900A60B51A9CDC0E"/>
        <w:category>
          <w:name w:val="General"/>
          <w:gallery w:val="placeholder"/>
        </w:category>
        <w:types>
          <w:type w:val="bbPlcHdr"/>
        </w:types>
        <w:behaviors>
          <w:behavior w:val="content"/>
        </w:behaviors>
        <w:guid w:val="{6B7E3F79-454E-4FA8-A36F-DF147202CD66}"/>
      </w:docPartPr>
      <w:docPartBody>
        <w:p w:rsidR="00756CAC" w:rsidRDefault="00756CAC" w:rsidP="00756CAC">
          <w:pPr>
            <w:pStyle w:val="398A2C7234BD455F900A60B51A9CDC0E"/>
          </w:pPr>
          <w:r w:rsidRPr="008723C9">
            <w:rPr>
              <w:rStyle w:val="PlaceholderText"/>
            </w:rPr>
            <w:t>Click here to enter text.</w:t>
          </w:r>
        </w:p>
      </w:docPartBody>
    </w:docPart>
    <w:docPart>
      <w:docPartPr>
        <w:name w:val="59B639CF423541218BDEC0FE20694E86"/>
        <w:category>
          <w:name w:val="General"/>
          <w:gallery w:val="placeholder"/>
        </w:category>
        <w:types>
          <w:type w:val="bbPlcHdr"/>
        </w:types>
        <w:behaviors>
          <w:behavior w:val="content"/>
        </w:behaviors>
        <w:guid w:val="{03E6D5AA-D371-48E9-B10F-2F11CD55AA80}"/>
      </w:docPartPr>
      <w:docPartBody>
        <w:p w:rsidR="00756CAC" w:rsidRDefault="00756CAC" w:rsidP="00756CAC">
          <w:pPr>
            <w:pStyle w:val="59B639CF423541218BDEC0FE20694E86"/>
          </w:pPr>
          <w:r w:rsidRPr="008723C9">
            <w:rPr>
              <w:rStyle w:val="PlaceholderText"/>
            </w:rPr>
            <w:t>Click here to enter text.</w:t>
          </w:r>
        </w:p>
      </w:docPartBody>
    </w:docPart>
    <w:docPart>
      <w:docPartPr>
        <w:name w:val="E9DAF99C88794E74B4BE63460AA036C8"/>
        <w:category>
          <w:name w:val="General"/>
          <w:gallery w:val="placeholder"/>
        </w:category>
        <w:types>
          <w:type w:val="bbPlcHdr"/>
        </w:types>
        <w:behaviors>
          <w:behavior w:val="content"/>
        </w:behaviors>
        <w:guid w:val="{8A75D647-FD6D-4E42-B614-ADD67B40CE1A}"/>
      </w:docPartPr>
      <w:docPartBody>
        <w:p w:rsidR="00756CAC" w:rsidRDefault="00756CAC" w:rsidP="00756CAC">
          <w:pPr>
            <w:pStyle w:val="E9DAF99C88794E74B4BE63460AA036C8"/>
          </w:pPr>
          <w:r w:rsidRPr="008723C9">
            <w:rPr>
              <w:rStyle w:val="PlaceholderText"/>
            </w:rPr>
            <w:t>Click here to enter text.</w:t>
          </w:r>
        </w:p>
      </w:docPartBody>
    </w:docPart>
    <w:docPart>
      <w:docPartPr>
        <w:name w:val="7199E862F5774A548AA84FA9426423A3"/>
        <w:category>
          <w:name w:val="General"/>
          <w:gallery w:val="placeholder"/>
        </w:category>
        <w:types>
          <w:type w:val="bbPlcHdr"/>
        </w:types>
        <w:behaviors>
          <w:behavior w:val="content"/>
        </w:behaviors>
        <w:guid w:val="{D1329466-320B-495E-A14D-9A79E3CF0B14}"/>
      </w:docPartPr>
      <w:docPartBody>
        <w:p w:rsidR="00756CAC" w:rsidRDefault="00756CAC" w:rsidP="00756CAC">
          <w:pPr>
            <w:pStyle w:val="7199E862F5774A548AA84FA9426423A3"/>
          </w:pPr>
          <w:r w:rsidRPr="008723C9">
            <w:rPr>
              <w:rStyle w:val="PlaceholderText"/>
            </w:rPr>
            <w:t>Click here to enter text.</w:t>
          </w:r>
        </w:p>
      </w:docPartBody>
    </w:docPart>
    <w:docPart>
      <w:docPartPr>
        <w:name w:val="1065AD5A1B234953A0CE8C4DD0BB099B"/>
        <w:category>
          <w:name w:val="General"/>
          <w:gallery w:val="placeholder"/>
        </w:category>
        <w:types>
          <w:type w:val="bbPlcHdr"/>
        </w:types>
        <w:behaviors>
          <w:behavior w:val="content"/>
        </w:behaviors>
        <w:guid w:val="{E0EE7609-B7E7-4FC4-8F26-9F61666A442D}"/>
      </w:docPartPr>
      <w:docPartBody>
        <w:p w:rsidR="00756CAC" w:rsidRDefault="00756CAC" w:rsidP="00756CAC">
          <w:pPr>
            <w:pStyle w:val="1065AD5A1B234953A0CE8C4DD0BB099B"/>
          </w:pPr>
          <w:r w:rsidRPr="008723C9">
            <w:rPr>
              <w:rStyle w:val="PlaceholderText"/>
            </w:rPr>
            <w:t>Click here to enter text.</w:t>
          </w:r>
        </w:p>
      </w:docPartBody>
    </w:docPart>
    <w:docPart>
      <w:docPartPr>
        <w:name w:val="4C45A678F90D4F6FAA56E9AA99F86941"/>
        <w:category>
          <w:name w:val="General"/>
          <w:gallery w:val="placeholder"/>
        </w:category>
        <w:types>
          <w:type w:val="bbPlcHdr"/>
        </w:types>
        <w:behaviors>
          <w:behavior w:val="content"/>
        </w:behaviors>
        <w:guid w:val="{9CC659B2-97B6-4C9C-BDB7-45F3D85A33A3}"/>
      </w:docPartPr>
      <w:docPartBody>
        <w:p w:rsidR="00756CAC" w:rsidRDefault="00756CAC" w:rsidP="00756CAC">
          <w:pPr>
            <w:pStyle w:val="4C45A678F90D4F6FAA56E9AA99F86941"/>
          </w:pPr>
          <w:r w:rsidRPr="008723C9">
            <w:rPr>
              <w:rStyle w:val="PlaceholderText"/>
            </w:rPr>
            <w:t>Click here to enter text.</w:t>
          </w:r>
        </w:p>
      </w:docPartBody>
    </w:docPart>
    <w:docPart>
      <w:docPartPr>
        <w:name w:val="FF4E0413A4254A31B04760CD986C9BF3"/>
        <w:category>
          <w:name w:val="General"/>
          <w:gallery w:val="placeholder"/>
        </w:category>
        <w:types>
          <w:type w:val="bbPlcHdr"/>
        </w:types>
        <w:behaviors>
          <w:behavior w:val="content"/>
        </w:behaviors>
        <w:guid w:val="{F7A8E899-294B-4EA8-AF64-F4DB54653C4A}"/>
      </w:docPartPr>
      <w:docPartBody>
        <w:p w:rsidR="00756CAC" w:rsidRDefault="00756CAC" w:rsidP="00756CAC">
          <w:pPr>
            <w:pStyle w:val="FF4E0413A4254A31B04760CD986C9BF3"/>
          </w:pPr>
          <w:r w:rsidRPr="008723C9">
            <w:rPr>
              <w:rStyle w:val="PlaceholderText"/>
            </w:rPr>
            <w:t>Click here to enter text.</w:t>
          </w:r>
        </w:p>
      </w:docPartBody>
    </w:docPart>
    <w:docPart>
      <w:docPartPr>
        <w:name w:val="8B44465572924CB784B0E1F919902974"/>
        <w:category>
          <w:name w:val="General"/>
          <w:gallery w:val="placeholder"/>
        </w:category>
        <w:types>
          <w:type w:val="bbPlcHdr"/>
        </w:types>
        <w:behaviors>
          <w:behavior w:val="content"/>
        </w:behaviors>
        <w:guid w:val="{39773C3A-2C57-4D44-8CD1-231A4263A187}"/>
      </w:docPartPr>
      <w:docPartBody>
        <w:p w:rsidR="00756CAC" w:rsidRDefault="00756CAC" w:rsidP="00756CAC">
          <w:pPr>
            <w:pStyle w:val="8B44465572924CB784B0E1F919902974"/>
          </w:pPr>
          <w:r w:rsidRPr="008723C9">
            <w:rPr>
              <w:rStyle w:val="PlaceholderText"/>
            </w:rPr>
            <w:t>Click here to enter text.</w:t>
          </w:r>
        </w:p>
      </w:docPartBody>
    </w:docPart>
    <w:docPart>
      <w:docPartPr>
        <w:name w:val="141E48842B634F96BF93EBB5BF53A0FD"/>
        <w:category>
          <w:name w:val="General"/>
          <w:gallery w:val="placeholder"/>
        </w:category>
        <w:types>
          <w:type w:val="bbPlcHdr"/>
        </w:types>
        <w:behaviors>
          <w:behavior w:val="content"/>
        </w:behaviors>
        <w:guid w:val="{05A9D05B-0CE3-447E-A5A9-2BC24E10540A}"/>
      </w:docPartPr>
      <w:docPartBody>
        <w:p w:rsidR="00756CAC" w:rsidRDefault="00756CAC" w:rsidP="00756CAC">
          <w:pPr>
            <w:pStyle w:val="141E48842B634F96BF93EBB5BF53A0FD"/>
          </w:pPr>
          <w:r w:rsidRPr="008723C9">
            <w:rPr>
              <w:rStyle w:val="PlaceholderText"/>
            </w:rPr>
            <w:t>Click here to enter text.</w:t>
          </w:r>
        </w:p>
      </w:docPartBody>
    </w:docPart>
    <w:docPart>
      <w:docPartPr>
        <w:name w:val="A4E203DC8E444929A180C9AF35C36BC0"/>
        <w:category>
          <w:name w:val="General"/>
          <w:gallery w:val="placeholder"/>
        </w:category>
        <w:types>
          <w:type w:val="bbPlcHdr"/>
        </w:types>
        <w:behaviors>
          <w:behavior w:val="content"/>
        </w:behaviors>
        <w:guid w:val="{BA9C09E0-4090-47A9-B79E-07488EA9B1C3}"/>
      </w:docPartPr>
      <w:docPartBody>
        <w:p w:rsidR="00756CAC" w:rsidRDefault="00756CAC" w:rsidP="00756CAC">
          <w:pPr>
            <w:pStyle w:val="A4E203DC8E444929A180C9AF35C36BC0"/>
          </w:pPr>
          <w:r w:rsidRPr="008723C9">
            <w:rPr>
              <w:rStyle w:val="PlaceholderText"/>
            </w:rPr>
            <w:t>Click here to enter text.</w:t>
          </w:r>
        </w:p>
      </w:docPartBody>
    </w:docPart>
    <w:docPart>
      <w:docPartPr>
        <w:name w:val="F9509CFD59534BC9BBAC1AB7F3503697"/>
        <w:category>
          <w:name w:val="General"/>
          <w:gallery w:val="placeholder"/>
        </w:category>
        <w:types>
          <w:type w:val="bbPlcHdr"/>
        </w:types>
        <w:behaviors>
          <w:behavior w:val="content"/>
        </w:behaviors>
        <w:guid w:val="{A08B7325-6BA7-406B-BAB1-F5925298606B}"/>
      </w:docPartPr>
      <w:docPartBody>
        <w:p w:rsidR="00756CAC" w:rsidRDefault="00756CAC" w:rsidP="00756CAC">
          <w:pPr>
            <w:pStyle w:val="F9509CFD59534BC9BBAC1AB7F3503697"/>
          </w:pPr>
          <w:r w:rsidRPr="008723C9">
            <w:rPr>
              <w:rStyle w:val="PlaceholderText"/>
            </w:rPr>
            <w:t>Click here to enter text.</w:t>
          </w:r>
        </w:p>
      </w:docPartBody>
    </w:docPart>
    <w:docPart>
      <w:docPartPr>
        <w:name w:val="E6AAC33A5B7D4AD6BCC6F8C0F9A296F0"/>
        <w:category>
          <w:name w:val="General"/>
          <w:gallery w:val="placeholder"/>
        </w:category>
        <w:types>
          <w:type w:val="bbPlcHdr"/>
        </w:types>
        <w:behaviors>
          <w:behavior w:val="content"/>
        </w:behaviors>
        <w:guid w:val="{FE757FA4-6173-4F17-B246-AE044A1795E4}"/>
      </w:docPartPr>
      <w:docPartBody>
        <w:p w:rsidR="00756CAC" w:rsidRDefault="00756CAC" w:rsidP="00756CAC">
          <w:pPr>
            <w:pStyle w:val="E6AAC33A5B7D4AD6BCC6F8C0F9A296F0"/>
          </w:pPr>
          <w:r w:rsidRPr="008723C9">
            <w:rPr>
              <w:rStyle w:val="PlaceholderText"/>
            </w:rPr>
            <w:t>Click here to enter text.</w:t>
          </w:r>
        </w:p>
      </w:docPartBody>
    </w:docPart>
    <w:docPart>
      <w:docPartPr>
        <w:name w:val="892294186F1145459C4E5A0592AC3F82"/>
        <w:category>
          <w:name w:val="General"/>
          <w:gallery w:val="placeholder"/>
        </w:category>
        <w:types>
          <w:type w:val="bbPlcHdr"/>
        </w:types>
        <w:behaviors>
          <w:behavior w:val="content"/>
        </w:behaviors>
        <w:guid w:val="{3DADDE04-F2C2-4D96-9B78-A8BAE08A8851}"/>
      </w:docPartPr>
      <w:docPartBody>
        <w:p w:rsidR="00756CAC" w:rsidRDefault="00756CAC" w:rsidP="00756CAC">
          <w:pPr>
            <w:pStyle w:val="892294186F1145459C4E5A0592AC3F82"/>
          </w:pPr>
          <w:r w:rsidRPr="008723C9">
            <w:rPr>
              <w:rStyle w:val="PlaceholderText"/>
            </w:rPr>
            <w:t>Click here to enter text.</w:t>
          </w:r>
        </w:p>
      </w:docPartBody>
    </w:docPart>
    <w:docPart>
      <w:docPartPr>
        <w:name w:val="FEB398A3F7404EB79B514C4C0103C3B7"/>
        <w:category>
          <w:name w:val="General"/>
          <w:gallery w:val="placeholder"/>
        </w:category>
        <w:types>
          <w:type w:val="bbPlcHdr"/>
        </w:types>
        <w:behaviors>
          <w:behavior w:val="content"/>
        </w:behaviors>
        <w:guid w:val="{53738043-9FB1-4792-A415-E8ABA5C3C6A0}"/>
      </w:docPartPr>
      <w:docPartBody>
        <w:p w:rsidR="00756CAC" w:rsidRDefault="00756CAC" w:rsidP="00756CAC">
          <w:pPr>
            <w:pStyle w:val="FEB398A3F7404EB79B514C4C0103C3B7"/>
          </w:pPr>
          <w:r w:rsidRPr="008723C9">
            <w:rPr>
              <w:rStyle w:val="PlaceholderText"/>
            </w:rPr>
            <w:t>Click here to enter text.</w:t>
          </w:r>
        </w:p>
      </w:docPartBody>
    </w:docPart>
    <w:docPart>
      <w:docPartPr>
        <w:name w:val="C57AAD5CE7BD4E1B85C080480AAB90CD"/>
        <w:category>
          <w:name w:val="General"/>
          <w:gallery w:val="placeholder"/>
        </w:category>
        <w:types>
          <w:type w:val="bbPlcHdr"/>
        </w:types>
        <w:behaviors>
          <w:behavior w:val="content"/>
        </w:behaviors>
        <w:guid w:val="{F3CFC01E-294E-4270-99F1-A9AF7B3A858E}"/>
      </w:docPartPr>
      <w:docPartBody>
        <w:p w:rsidR="00756CAC" w:rsidRDefault="00756CAC" w:rsidP="00756CAC">
          <w:pPr>
            <w:pStyle w:val="C57AAD5CE7BD4E1B85C080480AAB90CD"/>
          </w:pPr>
          <w:r w:rsidRPr="008723C9">
            <w:rPr>
              <w:rStyle w:val="PlaceholderText"/>
            </w:rPr>
            <w:t>Click here to enter text.</w:t>
          </w:r>
        </w:p>
      </w:docPartBody>
    </w:docPart>
    <w:docPart>
      <w:docPartPr>
        <w:name w:val="304AD6080A404AF89A5A09B11869540A"/>
        <w:category>
          <w:name w:val="General"/>
          <w:gallery w:val="placeholder"/>
        </w:category>
        <w:types>
          <w:type w:val="bbPlcHdr"/>
        </w:types>
        <w:behaviors>
          <w:behavior w:val="content"/>
        </w:behaviors>
        <w:guid w:val="{C9166DB5-9764-4C58-B3A0-2D54E2BA7603}"/>
      </w:docPartPr>
      <w:docPartBody>
        <w:p w:rsidR="00756CAC" w:rsidRDefault="00756CAC" w:rsidP="00756CAC">
          <w:pPr>
            <w:pStyle w:val="304AD6080A404AF89A5A09B11869540A"/>
          </w:pPr>
          <w:r w:rsidRPr="008723C9">
            <w:rPr>
              <w:rStyle w:val="PlaceholderText"/>
            </w:rPr>
            <w:t>Click here to enter text.</w:t>
          </w:r>
        </w:p>
      </w:docPartBody>
    </w:docPart>
    <w:docPart>
      <w:docPartPr>
        <w:name w:val="42AE2ADDA4BA49BBA049D4CB1C2F6DE9"/>
        <w:category>
          <w:name w:val="General"/>
          <w:gallery w:val="placeholder"/>
        </w:category>
        <w:types>
          <w:type w:val="bbPlcHdr"/>
        </w:types>
        <w:behaviors>
          <w:behavior w:val="content"/>
        </w:behaviors>
        <w:guid w:val="{1A7A8D60-D728-4BF3-A41B-CF882C894612}"/>
      </w:docPartPr>
      <w:docPartBody>
        <w:p w:rsidR="00756CAC" w:rsidRDefault="00756CAC" w:rsidP="00756CAC">
          <w:pPr>
            <w:pStyle w:val="42AE2ADDA4BA49BBA049D4CB1C2F6DE9"/>
          </w:pPr>
          <w:r w:rsidRPr="008723C9">
            <w:rPr>
              <w:rStyle w:val="PlaceholderText"/>
            </w:rPr>
            <w:t>Click here to enter text.</w:t>
          </w:r>
        </w:p>
      </w:docPartBody>
    </w:docPart>
    <w:docPart>
      <w:docPartPr>
        <w:name w:val="A8C15B8D4C864327A2BF49F0EB354851"/>
        <w:category>
          <w:name w:val="General"/>
          <w:gallery w:val="placeholder"/>
        </w:category>
        <w:types>
          <w:type w:val="bbPlcHdr"/>
        </w:types>
        <w:behaviors>
          <w:behavior w:val="content"/>
        </w:behaviors>
        <w:guid w:val="{04ACEC44-2CEA-4854-BDC4-7A083828054F}"/>
      </w:docPartPr>
      <w:docPartBody>
        <w:p w:rsidR="00756CAC" w:rsidRDefault="00756CAC" w:rsidP="00756CAC">
          <w:pPr>
            <w:pStyle w:val="A8C15B8D4C864327A2BF49F0EB354851"/>
          </w:pPr>
          <w:r w:rsidRPr="008723C9">
            <w:rPr>
              <w:rStyle w:val="PlaceholderText"/>
            </w:rPr>
            <w:t>Click here to enter text.</w:t>
          </w:r>
        </w:p>
      </w:docPartBody>
    </w:docPart>
    <w:docPart>
      <w:docPartPr>
        <w:name w:val="9C05F58993ED4E96804CC102D7373A83"/>
        <w:category>
          <w:name w:val="General"/>
          <w:gallery w:val="placeholder"/>
        </w:category>
        <w:types>
          <w:type w:val="bbPlcHdr"/>
        </w:types>
        <w:behaviors>
          <w:behavior w:val="content"/>
        </w:behaviors>
        <w:guid w:val="{691D5999-552E-4C11-B0B7-4353112AF109}"/>
      </w:docPartPr>
      <w:docPartBody>
        <w:p w:rsidR="00756CAC" w:rsidRDefault="00756CAC" w:rsidP="00756CAC">
          <w:pPr>
            <w:pStyle w:val="9C05F58993ED4E96804CC102D7373A83"/>
          </w:pPr>
          <w:r w:rsidRPr="008723C9">
            <w:rPr>
              <w:rStyle w:val="PlaceholderText"/>
            </w:rPr>
            <w:t>Click here to enter text.</w:t>
          </w:r>
        </w:p>
      </w:docPartBody>
    </w:docPart>
    <w:docPart>
      <w:docPartPr>
        <w:name w:val="F39C9D5117C0453F9029320D38253FB4"/>
        <w:category>
          <w:name w:val="General"/>
          <w:gallery w:val="placeholder"/>
        </w:category>
        <w:types>
          <w:type w:val="bbPlcHdr"/>
        </w:types>
        <w:behaviors>
          <w:behavior w:val="content"/>
        </w:behaviors>
        <w:guid w:val="{30F08B8D-BA3C-4C66-A037-38E05E1DD652}"/>
      </w:docPartPr>
      <w:docPartBody>
        <w:p w:rsidR="00756CAC" w:rsidRDefault="00756CAC" w:rsidP="00756CAC">
          <w:pPr>
            <w:pStyle w:val="F39C9D5117C0453F9029320D38253FB4"/>
          </w:pPr>
          <w:r w:rsidRPr="008723C9">
            <w:rPr>
              <w:rStyle w:val="PlaceholderText"/>
            </w:rPr>
            <w:t>Click here to enter text.</w:t>
          </w:r>
        </w:p>
      </w:docPartBody>
    </w:docPart>
    <w:docPart>
      <w:docPartPr>
        <w:name w:val="435D706AF2EC47C9B7B36AC45A02911F"/>
        <w:category>
          <w:name w:val="General"/>
          <w:gallery w:val="placeholder"/>
        </w:category>
        <w:types>
          <w:type w:val="bbPlcHdr"/>
        </w:types>
        <w:behaviors>
          <w:behavior w:val="content"/>
        </w:behaviors>
        <w:guid w:val="{B1B59DA0-A391-46E4-9443-BE0046E605E7}"/>
      </w:docPartPr>
      <w:docPartBody>
        <w:p w:rsidR="00756CAC" w:rsidRDefault="00756CAC" w:rsidP="00756CAC">
          <w:pPr>
            <w:pStyle w:val="435D706AF2EC47C9B7B36AC45A02911F"/>
          </w:pPr>
          <w:r w:rsidRPr="008723C9">
            <w:rPr>
              <w:rStyle w:val="PlaceholderText"/>
            </w:rPr>
            <w:t>Click here to enter text.</w:t>
          </w:r>
        </w:p>
      </w:docPartBody>
    </w:docPart>
    <w:docPart>
      <w:docPartPr>
        <w:name w:val="80069261854C4D58A7D84EEB7A639FF4"/>
        <w:category>
          <w:name w:val="General"/>
          <w:gallery w:val="placeholder"/>
        </w:category>
        <w:types>
          <w:type w:val="bbPlcHdr"/>
        </w:types>
        <w:behaviors>
          <w:behavior w:val="content"/>
        </w:behaviors>
        <w:guid w:val="{82CCE955-E551-445F-8DAA-00F4773F2C4E}"/>
      </w:docPartPr>
      <w:docPartBody>
        <w:p w:rsidR="00756CAC" w:rsidRDefault="00756CAC" w:rsidP="00756CAC">
          <w:pPr>
            <w:pStyle w:val="80069261854C4D58A7D84EEB7A639FF4"/>
          </w:pPr>
          <w:r w:rsidRPr="008723C9">
            <w:rPr>
              <w:rStyle w:val="PlaceholderText"/>
            </w:rPr>
            <w:t>Click here to enter text.</w:t>
          </w:r>
        </w:p>
      </w:docPartBody>
    </w:docPart>
    <w:docPart>
      <w:docPartPr>
        <w:name w:val="165851F89B5747C899CA426FF53326A1"/>
        <w:category>
          <w:name w:val="General"/>
          <w:gallery w:val="placeholder"/>
        </w:category>
        <w:types>
          <w:type w:val="bbPlcHdr"/>
        </w:types>
        <w:behaviors>
          <w:behavior w:val="content"/>
        </w:behaviors>
        <w:guid w:val="{F97D3D82-EC37-4C5A-9A83-991123A24893}"/>
      </w:docPartPr>
      <w:docPartBody>
        <w:p w:rsidR="00756CAC" w:rsidRDefault="00756CAC" w:rsidP="00756CAC">
          <w:pPr>
            <w:pStyle w:val="165851F89B5747C899CA426FF53326A1"/>
          </w:pPr>
          <w:r w:rsidRPr="008723C9">
            <w:rPr>
              <w:rStyle w:val="PlaceholderText"/>
            </w:rPr>
            <w:t>Click here to enter text.</w:t>
          </w:r>
        </w:p>
      </w:docPartBody>
    </w:docPart>
    <w:docPart>
      <w:docPartPr>
        <w:name w:val="76E0906ACA4C4C26BDCCC937C07A22A5"/>
        <w:category>
          <w:name w:val="General"/>
          <w:gallery w:val="placeholder"/>
        </w:category>
        <w:types>
          <w:type w:val="bbPlcHdr"/>
        </w:types>
        <w:behaviors>
          <w:behavior w:val="content"/>
        </w:behaviors>
        <w:guid w:val="{63FBBADD-D0FF-4EB3-BDCB-73CFBB38CFA4}"/>
      </w:docPartPr>
      <w:docPartBody>
        <w:p w:rsidR="00756CAC" w:rsidRDefault="00756CAC" w:rsidP="00756CAC">
          <w:pPr>
            <w:pStyle w:val="76E0906ACA4C4C26BDCCC937C07A22A5"/>
          </w:pPr>
          <w:r w:rsidRPr="008723C9">
            <w:rPr>
              <w:rStyle w:val="PlaceholderText"/>
            </w:rPr>
            <w:t>Click here to enter text.</w:t>
          </w:r>
        </w:p>
      </w:docPartBody>
    </w:docPart>
    <w:docPart>
      <w:docPartPr>
        <w:name w:val="8C92F2CB42174DC890E7A633B594C9D2"/>
        <w:category>
          <w:name w:val="General"/>
          <w:gallery w:val="placeholder"/>
        </w:category>
        <w:types>
          <w:type w:val="bbPlcHdr"/>
        </w:types>
        <w:behaviors>
          <w:behavior w:val="content"/>
        </w:behaviors>
        <w:guid w:val="{2AB8196F-2217-47BE-8B7B-7FA944463093}"/>
      </w:docPartPr>
      <w:docPartBody>
        <w:p w:rsidR="00756CAC" w:rsidRDefault="00756CAC" w:rsidP="00756CAC">
          <w:pPr>
            <w:pStyle w:val="8C92F2CB42174DC890E7A633B594C9D2"/>
          </w:pPr>
          <w:r w:rsidRPr="008723C9">
            <w:rPr>
              <w:rStyle w:val="PlaceholderText"/>
            </w:rPr>
            <w:t>Click here to enter text.</w:t>
          </w:r>
        </w:p>
      </w:docPartBody>
    </w:docPart>
    <w:docPart>
      <w:docPartPr>
        <w:name w:val="6E8B8CDC55EB402C899AD24FCD85420C"/>
        <w:category>
          <w:name w:val="General"/>
          <w:gallery w:val="placeholder"/>
        </w:category>
        <w:types>
          <w:type w:val="bbPlcHdr"/>
        </w:types>
        <w:behaviors>
          <w:behavior w:val="content"/>
        </w:behaviors>
        <w:guid w:val="{B69FEB02-8EAB-4941-AA94-A5A70C60E67A}"/>
      </w:docPartPr>
      <w:docPartBody>
        <w:p w:rsidR="00756CAC" w:rsidRDefault="00756CAC" w:rsidP="00756CAC">
          <w:pPr>
            <w:pStyle w:val="6E8B8CDC55EB402C899AD24FCD85420C"/>
          </w:pPr>
          <w:r w:rsidRPr="008723C9">
            <w:rPr>
              <w:rStyle w:val="PlaceholderText"/>
            </w:rPr>
            <w:t>Click here to enter text.</w:t>
          </w:r>
        </w:p>
      </w:docPartBody>
    </w:docPart>
    <w:docPart>
      <w:docPartPr>
        <w:name w:val="01EE4185E4344CD3939690E463A5F4E7"/>
        <w:category>
          <w:name w:val="General"/>
          <w:gallery w:val="placeholder"/>
        </w:category>
        <w:types>
          <w:type w:val="bbPlcHdr"/>
        </w:types>
        <w:behaviors>
          <w:behavior w:val="content"/>
        </w:behaviors>
        <w:guid w:val="{D0AF79F3-4A71-4D98-874C-2374779755A0}"/>
      </w:docPartPr>
      <w:docPartBody>
        <w:p w:rsidR="00756CAC" w:rsidRDefault="00756CAC" w:rsidP="00756CAC">
          <w:pPr>
            <w:pStyle w:val="01EE4185E4344CD3939690E463A5F4E7"/>
          </w:pPr>
          <w:r w:rsidRPr="008723C9">
            <w:rPr>
              <w:rStyle w:val="PlaceholderText"/>
            </w:rPr>
            <w:t>Click here to enter text.</w:t>
          </w:r>
        </w:p>
      </w:docPartBody>
    </w:docPart>
    <w:docPart>
      <w:docPartPr>
        <w:name w:val="B5D04CA83F56468D8F6A543D475478BB"/>
        <w:category>
          <w:name w:val="General"/>
          <w:gallery w:val="placeholder"/>
        </w:category>
        <w:types>
          <w:type w:val="bbPlcHdr"/>
        </w:types>
        <w:behaviors>
          <w:behavior w:val="content"/>
        </w:behaviors>
        <w:guid w:val="{B81319E4-3D42-497D-BCA2-CAD62C3DAFBD}"/>
      </w:docPartPr>
      <w:docPartBody>
        <w:p w:rsidR="00756CAC" w:rsidRDefault="00756CAC" w:rsidP="00756CAC">
          <w:pPr>
            <w:pStyle w:val="B5D04CA83F56468D8F6A543D475478BB"/>
          </w:pPr>
          <w:r w:rsidRPr="008723C9">
            <w:rPr>
              <w:rStyle w:val="PlaceholderText"/>
            </w:rPr>
            <w:t>Click here to enter text.</w:t>
          </w:r>
        </w:p>
      </w:docPartBody>
    </w:docPart>
    <w:docPart>
      <w:docPartPr>
        <w:name w:val="60767A204E6F4725A8E29EDE145887EA"/>
        <w:category>
          <w:name w:val="General"/>
          <w:gallery w:val="placeholder"/>
        </w:category>
        <w:types>
          <w:type w:val="bbPlcHdr"/>
        </w:types>
        <w:behaviors>
          <w:behavior w:val="content"/>
        </w:behaviors>
        <w:guid w:val="{21C4A654-6EE5-4E4D-A4DB-C0D6A6E68659}"/>
      </w:docPartPr>
      <w:docPartBody>
        <w:p w:rsidR="00756CAC" w:rsidRDefault="00756CAC" w:rsidP="00756CAC">
          <w:pPr>
            <w:pStyle w:val="60767A204E6F4725A8E29EDE145887EA"/>
          </w:pPr>
          <w:r w:rsidRPr="008723C9">
            <w:rPr>
              <w:rStyle w:val="PlaceholderText"/>
            </w:rPr>
            <w:t>Click here to enter text.</w:t>
          </w:r>
        </w:p>
      </w:docPartBody>
    </w:docPart>
    <w:docPart>
      <w:docPartPr>
        <w:name w:val="2DEBFE2955674CB5B70D692229D93DCD"/>
        <w:category>
          <w:name w:val="General"/>
          <w:gallery w:val="placeholder"/>
        </w:category>
        <w:types>
          <w:type w:val="bbPlcHdr"/>
        </w:types>
        <w:behaviors>
          <w:behavior w:val="content"/>
        </w:behaviors>
        <w:guid w:val="{090D8346-DF30-4E00-932D-BE406B9F1626}"/>
      </w:docPartPr>
      <w:docPartBody>
        <w:p w:rsidR="00756CAC" w:rsidRDefault="00756CAC" w:rsidP="00756CAC">
          <w:pPr>
            <w:pStyle w:val="2DEBFE2955674CB5B70D692229D93DCD"/>
          </w:pPr>
          <w:r w:rsidRPr="008723C9">
            <w:rPr>
              <w:rStyle w:val="PlaceholderText"/>
            </w:rPr>
            <w:t>Click here to enter text.</w:t>
          </w:r>
        </w:p>
      </w:docPartBody>
    </w:docPart>
    <w:docPart>
      <w:docPartPr>
        <w:name w:val="38C44F7D275F402BB588561857EA6AA0"/>
        <w:category>
          <w:name w:val="General"/>
          <w:gallery w:val="placeholder"/>
        </w:category>
        <w:types>
          <w:type w:val="bbPlcHdr"/>
        </w:types>
        <w:behaviors>
          <w:behavior w:val="content"/>
        </w:behaviors>
        <w:guid w:val="{4E4921C7-CB7F-4413-A2A3-B3E61A6F612F}"/>
      </w:docPartPr>
      <w:docPartBody>
        <w:p w:rsidR="00756CAC" w:rsidRDefault="00756CAC" w:rsidP="00756CAC">
          <w:pPr>
            <w:pStyle w:val="38C44F7D275F402BB588561857EA6AA0"/>
          </w:pPr>
          <w:r w:rsidRPr="008723C9">
            <w:rPr>
              <w:rStyle w:val="PlaceholderText"/>
            </w:rPr>
            <w:t>Click here to enter text.</w:t>
          </w:r>
        </w:p>
      </w:docPartBody>
    </w:docPart>
    <w:docPart>
      <w:docPartPr>
        <w:name w:val="E971E21610EA466DA226727B83CAAB61"/>
        <w:category>
          <w:name w:val="General"/>
          <w:gallery w:val="placeholder"/>
        </w:category>
        <w:types>
          <w:type w:val="bbPlcHdr"/>
        </w:types>
        <w:behaviors>
          <w:behavior w:val="content"/>
        </w:behaviors>
        <w:guid w:val="{3DFC5763-393F-4FF1-88A4-1754AA8AA2AD}"/>
      </w:docPartPr>
      <w:docPartBody>
        <w:p w:rsidR="00756CAC" w:rsidRDefault="00756CAC" w:rsidP="00756CAC">
          <w:pPr>
            <w:pStyle w:val="E971E21610EA466DA226727B83CAAB61"/>
          </w:pPr>
          <w:r w:rsidRPr="008723C9">
            <w:rPr>
              <w:rStyle w:val="PlaceholderText"/>
            </w:rPr>
            <w:t>Click here to enter text.</w:t>
          </w:r>
        </w:p>
      </w:docPartBody>
    </w:docPart>
    <w:docPart>
      <w:docPartPr>
        <w:name w:val="982DDCBA8BAD41D9967E5205B59DC98C"/>
        <w:category>
          <w:name w:val="General"/>
          <w:gallery w:val="placeholder"/>
        </w:category>
        <w:types>
          <w:type w:val="bbPlcHdr"/>
        </w:types>
        <w:behaviors>
          <w:behavior w:val="content"/>
        </w:behaviors>
        <w:guid w:val="{F9950D7D-C729-44EA-8327-2A1AF8F7E892}"/>
      </w:docPartPr>
      <w:docPartBody>
        <w:p w:rsidR="00756CAC" w:rsidRDefault="00756CAC" w:rsidP="00756CAC">
          <w:pPr>
            <w:pStyle w:val="982DDCBA8BAD41D9967E5205B59DC98C"/>
          </w:pPr>
          <w:r w:rsidRPr="008723C9">
            <w:rPr>
              <w:rStyle w:val="PlaceholderText"/>
            </w:rPr>
            <w:t>Click here to enter text.</w:t>
          </w:r>
        </w:p>
      </w:docPartBody>
    </w:docPart>
    <w:docPart>
      <w:docPartPr>
        <w:name w:val="80A3EA9DD1D444B1BF10796A64121C6C"/>
        <w:category>
          <w:name w:val="General"/>
          <w:gallery w:val="placeholder"/>
        </w:category>
        <w:types>
          <w:type w:val="bbPlcHdr"/>
        </w:types>
        <w:behaviors>
          <w:behavior w:val="content"/>
        </w:behaviors>
        <w:guid w:val="{0A4702F9-7766-47DD-9C28-4959638C57A8}"/>
      </w:docPartPr>
      <w:docPartBody>
        <w:p w:rsidR="00756CAC" w:rsidRDefault="00756CAC" w:rsidP="00756CAC">
          <w:pPr>
            <w:pStyle w:val="80A3EA9DD1D444B1BF10796A64121C6C"/>
          </w:pPr>
          <w:r w:rsidRPr="008723C9">
            <w:rPr>
              <w:rStyle w:val="PlaceholderText"/>
            </w:rPr>
            <w:t>Click here to enter text.</w:t>
          </w:r>
        </w:p>
      </w:docPartBody>
    </w:docPart>
    <w:docPart>
      <w:docPartPr>
        <w:name w:val="9246D8EC40734257A0C2A8BD7BA0FF72"/>
        <w:category>
          <w:name w:val="General"/>
          <w:gallery w:val="placeholder"/>
        </w:category>
        <w:types>
          <w:type w:val="bbPlcHdr"/>
        </w:types>
        <w:behaviors>
          <w:behavior w:val="content"/>
        </w:behaviors>
        <w:guid w:val="{31C84EF4-F8E0-4C79-BEDA-4A805D7725B9}"/>
      </w:docPartPr>
      <w:docPartBody>
        <w:p w:rsidR="00756CAC" w:rsidRDefault="00756CAC" w:rsidP="00756CAC">
          <w:pPr>
            <w:pStyle w:val="9246D8EC40734257A0C2A8BD7BA0FF72"/>
          </w:pPr>
          <w:r w:rsidRPr="008723C9">
            <w:rPr>
              <w:rStyle w:val="PlaceholderText"/>
            </w:rPr>
            <w:t>Click here to enter text.</w:t>
          </w:r>
        </w:p>
      </w:docPartBody>
    </w:docPart>
    <w:docPart>
      <w:docPartPr>
        <w:name w:val="DEC38A3C44CB409D96E128E6A8D47C38"/>
        <w:category>
          <w:name w:val="General"/>
          <w:gallery w:val="placeholder"/>
        </w:category>
        <w:types>
          <w:type w:val="bbPlcHdr"/>
        </w:types>
        <w:behaviors>
          <w:behavior w:val="content"/>
        </w:behaviors>
        <w:guid w:val="{ADECA68D-A35A-4AF4-A18C-E92475DCF508}"/>
      </w:docPartPr>
      <w:docPartBody>
        <w:p w:rsidR="00756CAC" w:rsidRDefault="00756CAC" w:rsidP="00756CAC">
          <w:pPr>
            <w:pStyle w:val="DEC38A3C44CB409D96E128E6A8D47C38"/>
          </w:pPr>
          <w:r w:rsidRPr="008723C9">
            <w:rPr>
              <w:rStyle w:val="PlaceholderText"/>
            </w:rPr>
            <w:t>Click here to enter text.</w:t>
          </w:r>
        </w:p>
      </w:docPartBody>
    </w:docPart>
    <w:docPart>
      <w:docPartPr>
        <w:name w:val="5284AB76E89D4E36BD94F0FE720EADAA"/>
        <w:category>
          <w:name w:val="General"/>
          <w:gallery w:val="placeholder"/>
        </w:category>
        <w:types>
          <w:type w:val="bbPlcHdr"/>
        </w:types>
        <w:behaviors>
          <w:behavior w:val="content"/>
        </w:behaviors>
        <w:guid w:val="{0AFAC186-0077-4804-ABD7-488D94BF5C01}"/>
      </w:docPartPr>
      <w:docPartBody>
        <w:p w:rsidR="00756CAC" w:rsidRDefault="00756CAC" w:rsidP="00756CAC">
          <w:pPr>
            <w:pStyle w:val="5284AB76E89D4E36BD94F0FE720EADAA"/>
          </w:pPr>
          <w:r w:rsidRPr="008723C9">
            <w:rPr>
              <w:rStyle w:val="PlaceholderText"/>
            </w:rPr>
            <w:t>Click here to enter text.</w:t>
          </w:r>
        </w:p>
      </w:docPartBody>
    </w:docPart>
    <w:docPart>
      <w:docPartPr>
        <w:name w:val="C0433C9DAA1D4936A2A114092E32A745"/>
        <w:category>
          <w:name w:val="General"/>
          <w:gallery w:val="placeholder"/>
        </w:category>
        <w:types>
          <w:type w:val="bbPlcHdr"/>
        </w:types>
        <w:behaviors>
          <w:behavior w:val="content"/>
        </w:behaviors>
        <w:guid w:val="{52328AEE-F11F-44CA-9924-2AC906A53F09}"/>
      </w:docPartPr>
      <w:docPartBody>
        <w:p w:rsidR="00756CAC" w:rsidRDefault="00756CAC" w:rsidP="00756CAC">
          <w:pPr>
            <w:pStyle w:val="C0433C9DAA1D4936A2A114092E32A745"/>
          </w:pPr>
          <w:r w:rsidRPr="008723C9">
            <w:rPr>
              <w:rStyle w:val="PlaceholderText"/>
            </w:rPr>
            <w:t>Click here to enter text.</w:t>
          </w:r>
        </w:p>
      </w:docPartBody>
    </w:docPart>
    <w:docPart>
      <w:docPartPr>
        <w:name w:val="0AD811F4932F4E96BD232622B97B517F"/>
        <w:category>
          <w:name w:val="General"/>
          <w:gallery w:val="placeholder"/>
        </w:category>
        <w:types>
          <w:type w:val="bbPlcHdr"/>
        </w:types>
        <w:behaviors>
          <w:behavior w:val="content"/>
        </w:behaviors>
        <w:guid w:val="{EEF72727-0E27-47FB-9C16-FB7FCC9298BA}"/>
      </w:docPartPr>
      <w:docPartBody>
        <w:p w:rsidR="00756CAC" w:rsidRDefault="00756CAC" w:rsidP="00756CAC">
          <w:pPr>
            <w:pStyle w:val="0AD811F4932F4E96BD232622B97B517F"/>
          </w:pPr>
          <w:r w:rsidRPr="008723C9">
            <w:rPr>
              <w:rStyle w:val="PlaceholderText"/>
            </w:rPr>
            <w:t>Click here to enter text.</w:t>
          </w:r>
        </w:p>
      </w:docPartBody>
    </w:docPart>
    <w:docPart>
      <w:docPartPr>
        <w:name w:val="5686EF6D417842C09A4EA15B97B9BAEA"/>
        <w:category>
          <w:name w:val="General"/>
          <w:gallery w:val="placeholder"/>
        </w:category>
        <w:types>
          <w:type w:val="bbPlcHdr"/>
        </w:types>
        <w:behaviors>
          <w:behavior w:val="content"/>
        </w:behaviors>
        <w:guid w:val="{0ED6A515-ADBB-4CDA-8107-A7E43C424A67}"/>
      </w:docPartPr>
      <w:docPartBody>
        <w:p w:rsidR="00756CAC" w:rsidRDefault="00756CAC" w:rsidP="00756CAC">
          <w:pPr>
            <w:pStyle w:val="5686EF6D417842C09A4EA15B97B9BAEA"/>
          </w:pPr>
          <w:r w:rsidRPr="008723C9">
            <w:rPr>
              <w:rStyle w:val="PlaceholderText"/>
            </w:rPr>
            <w:t>Click here to enter text.</w:t>
          </w:r>
        </w:p>
      </w:docPartBody>
    </w:docPart>
    <w:docPart>
      <w:docPartPr>
        <w:name w:val="14ECDD0B816F4235B3059196795D4FB6"/>
        <w:category>
          <w:name w:val="General"/>
          <w:gallery w:val="placeholder"/>
        </w:category>
        <w:types>
          <w:type w:val="bbPlcHdr"/>
        </w:types>
        <w:behaviors>
          <w:behavior w:val="content"/>
        </w:behaviors>
        <w:guid w:val="{5D04C654-B0B5-4DF3-9FEB-BEA458713773}"/>
      </w:docPartPr>
      <w:docPartBody>
        <w:p w:rsidR="00756CAC" w:rsidRDefault="00756CAC" w:rsidP="00756CAC">
          <w:pPr>
            <w:pStyle w:val="14ECDD0B816F4235B3059196795D4FB6"/>
          </w:pPr>
          <w:r w:rsidRPr="008723C9">
            <w:rPr>
              <w:rStyle w:val="PlaceholderText"/>
            </w:rPr>
            <w:t>Click here to enter text.</w:t>
          </w:r>
        </w:p>
      </w:docPartBody>
    </w:docPart>
    <w:docPart>
      <w:docPartPr>
        <w:name w:val="77311B8567944C9F8345F91F1B4872C5"/>
        <w:category>
          <w:name w:val="General"/>
          <w:gallery w:val="placeholder"/>
        </w:category>
        <w:types>
          <w:type w:val="bbPlcHdr"/>
        </w:types>
        <w:behaviors>
          <w:behavior w:val="content"/>
        </w:behaviors>
        <w:guid w:val="{F571D603-4788-4A92-BA18-BE1F107103F9}"/>
      </w:docPartPr>
      <w:docPartBody>
        <w:p w:rsidR="00756CAC" w:rsidRDefault="00756CAC" w:rsidP="00756CAC">
          <w:pPr>
            <w:pStyle w:val="77311B8567944C9F8345F91F1B4872C5"/>
          </w:pPr>
          <w:r w:rsidRPr="008723C9">
            <w:rPr>
              <w:rStyle w:val="PlaceholderText"/>
            </w:rPr>
            <w:t>Click here to enter text.</w:t>
          </w:r>
        </w:p>
      </w:docPartBody>
    </w:docPart>
    <w:docPart>
      <w:docPartPr>
        <w:name w:val="88084A39C09A4DA3B5C45DBBB1A404F6"/>
        <w:category>
          <w:name w:val="General"/>
          <w:gallery w:val="placeholder"/>
        </w:category>
        <w:types>
          <w:type w:val="bbPlcHdr"/>
        </w:types>
        <w:behaviors>
          <w:behavior w:val="content"/>
        </w:behaviors>
        <w:guid w:val="{C38BBA15-636C-47DA-8990-611C321FD048}"/>
      </w:docPartPr>
      <w:docPartBody>
        <w:p w:rsidR="00756CAC" w:rsidRDefault="00756CAC" w:rsidP="00756CAC">
          <w:pPr>
            <w:pStyle w:val="88084A39C09A4DA3B5C45DBBB1A404F6"/>
          </w:pPr>
          <w:r w:rsidRPr="008723C9">
            <w:rPr>
              <w:rStyle w:val="PlaceholderText"/>
            </w:rPr>
            <w:t>Click here to enter text.</w:t>
          </w:r>
        </w:p>
      </w:docPartBody>
    </w:docPart>
    <w:docPart>
      <w:docPartPr>
        <w:name w:val="2A7C852420A0431D85CBED6AD38C090C"/>
        <w:category>
          <w:name w:val="General"/>
          <w:gallery w:val="placeholder"/>
        </w:category>
        <w:types>
          <w:type w:val="bbPlcHdr"/>
        </w:types>
        <w:behaviors>
          <w:behavior w:val="content"/>
        </w:behaviors>
        <w:guid w:val="{10BEB6F7-D9F4-41A1-8A10-87473B740D58}"/>
      </w:docPartPr>
      <w:docPartBody>
        <w:p w:rsidR="00756CAC" w:rsidRDefault="00756CAC" w:rsidP="00756CAC">
          <w:pPr>
            <w:pStyle w:val="2A7C852420A0431D85CBED6AD38C090C"/>
          </w:pPr>
          <w:r w:rsidRPr="008723C9">
            <w:rPr>
              <w:rStyle w:val="PlaceholderText"/>
            </w:rPr>
            <w:t>Click here to enter text.</w:t>
          </w:r>
        </w:p>
      </w:docPartBody>
    </w:docPart>
    <w:docPart>
      <w:docPartPr>
        <w:name w:val="818BBCE73EBE4B938CF055A5A6BD00D2"/>
        <w:category>
          <w:name w:val="General"/>
          <w:gallery w:val="placeholder"/>
        </w:category>
        <w:types>
          <w:type w:val="bbPlcHdr"/>
        </w:types>
        <w:behaviors>
          <w:behavior w:val="content"/>
        </w:behaviors>
        <w:guid w:val="{B6350B01-9506-4EA6-8EB8-F21FBE84C5F1}"/>
      </w:docPartPr>
      <w:docPartBody>
        <w:p w:rsidR="00756CAC" w:rsidRDefault="00756CAC" w:rsidP="00756CAC">
          <w:pPr>
            <w:pStyle w:val="818BBCE73EBE4B938CF055A5A6BD00D2"/>
          </w:pPr>
          <w:r w:rsidRPr="008723C9">
            <w:rPr>
              <w:rStyle w:val="PlaceholderText"/>
            </w:rPr>
            <w:t>Click here to enter text.</w:t>
          </w:r>
        </w:p>
      </w:docPartBody>
    </w:docPart>
    <w:docPart>
      <w:docPartPr>
        <w:name w:val="FE9AFAE1E62243B4B507F93A1C0138DC"/>
        <w:category>
          <w:name w:val="General"/>
          <w:gallery w:val="placeholder"/>
        </w:category>
        <w:types>
          <w:type w:val="bbPlcHdr"/>
        </w:types>
        <w:behaviors>
          <w:behavior w:val="content"/>
        </w:behaviors>
        <w:guid w:val="{15638727-6F5C-443E-8A30-547E220C979D}"/>
      </w:docPartPr>
      <w:docPartBody>
        <w:p w:rsidR="00756CAC" w:rsidRDefault="00756CAC" w:rsidP="00756CAC">
          <w:pPr>
            <w:pStyle w:val="FE9AFAE1E62243B4B507F93A1C0138DC"/>
          </w:pPr>
          <w:r w:rsidRPr="008723C9">
            <w:rPr>
              <w:rStyle w:val="PlaceholderText"/>
            </w:rPr>
            <w:t>Click here to enter text.</w:t>
          </w:r>
        </w:p>
      </w:docPartBody>
    </w:docPart>
    <w:docPart>
      <w:docPartPr>
        <w:name w:val="E8A0B6B5FE814B60A4CE8D11AB00D871"/>
        <w:category>
          <w:name w:val="General"/>
          <w:gallery w:val="placeholder"/>
        </w:category>
        <w:types>
          <w:type w:val="bbPlcHdr"/>
        </w:types>
        <w:behaviors>
          <w:behavior w:val="content"/>
        </w:behaviors>
        <w:guid w:val="{A1CB4C5C-A9F2-49BC-AB29-C70CE57587B5}"/>
      </w:docPartPr>
      <w:docPartBody>
        <w:p w:rsidR="00756CAC" w:rsidRDefault="00756CAC" w:rsidP="00756CAC">
          <w:pPr>
            <w:pStyle w:val="E8A0B6B5FE814B60A4CE8D11AB00D871"/>
          </w:pPr>
          <w:r w:rsidRPr="008723C9">
            <w:rPr>
              <w:rStyle w:val="PlaceholderText"/>
            </w:rPr>
            <w:t>Click here to enter text.</w:t>
          </w:r>
        </w:p>
      </w:docPartBody>
    </w:docPart>
    <w:docPart>
      <w:docPartPr>
        <w:name w:val="09D6B6E2F31E44D8A58868524E3E72F2"/>
        <w:category>
          <w:name w:val="General"/>
          <w:gallery w:val="placeholder"/>
        </w:category>
        <w:types>
          <w:type w:val="bbPlcHdr"/>
        </w:types>
        <w:behaviors>
          <w:behavior w:val="content"/>
        </w:behaviors>
        <w:guid w:val="{50C3E6B0-5C52-4936-A890-67D1CB4A62A4}"/>
      </w:docPartPr>
      <w:docPartBody>
        <w:p w:rsidR="00756CAC" w:rsidRDefault="00756CAC" w:rsidP="00756CAC">
          <w:pPr>
            <w:pStyle w:val="09D6B6E2F31E44D8A58868524E3E72F2"/>
          </w:pPr>
          <w:r w:rsidRPr="008723C9">
            <w:rPr>
              <w:rStyle w:val="PlaceholderText"/>
            </w:rPr>
            <w:t>Click here to enter text.</w:t>
          </w:r>
        </w:p>
      </w:docPartBody>
    </w:docPart>
    <w:docPart>
      <w:docPartPr>
        <w:name w:val="E6C6086DAD404D488140AE7A2E1D739F"/>
        <w:category>
          <w:name w:val="General"/>
          <w:gallery w:val="placeholder"/>
        </w:category>
        <w:types>
          <w:type w:val="bbPlcHdr"/>
        </w:types>
        <w:behaviors>
          <w:behavior w:val="content"/>
        </w:behaviors>
        <w:guid w:val="{28518929-64F4-43CC-82B4-7B2EB547C2F4}"/>
      </w:docPartPr>
      <w:docPartBody>
        <w:p w:rsidR="00756CAC" w:rsidRDefault="00756CAC" w:rsidP="00756CAC">
          <w:pPr>
            <w:pStyle w:val="E6C6086DAD404D488140AE7A2E1D739F"/>
          </w:pPr>
          <w:r w:rsidRPr="008723C9">
            <w:rPr>
              <w:rStyle w:val="PlaceholderText"/>
            </w:rPr>
            <w:t>Click here to enter text.</w:t>
          </w:r>
        </w:p>
      </w:docPartBody>
    </w:docPart>
    <w:docPart>
      <w:docPartPr>
        <w:name w:val="E922905EF79A4D10A3823B00AD5CBE04"/>
        <w:category>
          <w:name w:val="General"/>
          <w:gallery w:val="placeholder"/>
        </w:category>
        <w:types>
          <w:type w:val="bbPlcHdr"/>
        </w:types>
        <w:behaviors>
          <w:behavior w:val="content"/>
        </w:behaviors>
        <w:guid w:val="{C16405D9-7AEF-403A-8162-4CF7C52ED91D}"/>
      </w:docPartPr>
      <w:docPartBody>
        <w:p w:rsidR="00756CAC" w:rsidRDefault="00756CAC" w:rsidP="00756CAC">
          <w:pPr>
            <w:pStyle w:val="E922905EF79A4D10A3823B00AD5CBE04"/>
          </w:pPr>
          <w:r w:rsidRPr="008723C9">
            <w:rPr>
              <w:rStyle w:val="PlaceholderText"/>
            </w:rPr>
            <w:t>Click here to enter text.</w:t>
          </w:r>
        </w:p>
      </w:docPartBody>
    </w:docPart>
    <w:docPart>
      <w:docPartPr>
        <w:name w:val="2CA05BAB69734D0D91D785FD3B34628A"/>
        <w:category>
          <w:name w:val="General"/>
          <w:gallery w:val="placeholder"/>
        </w:category>
        <w:types>
          <w:type w:val="bbPlcHdr"/>
        </w:types>
        <w:behaviors>
          <w:behavior w:val="content"/>
        </w:behaviors>
        <w:guid w:val="{F96767D4-C7C7-4A68-889D-0A1DC78E468E}"/>
      </w:docPartPr>
      <w:docPartBody>
        <w:p w:rsidR="00756CAC" w:rsidRDefault="00756CAC" w:rsidP="00756CAC">
          <w:pPr>
            <w:pStyle w:val="2CA05BAB69734D0D91D785FD3B34628A"/>
          </w:pPr>
          <w:r w:rsidRPr="008723C9">
            <w:rPr>
              <w:rStyle w:val="PlaceholderText"/>
            </w:rPr>
            <w:t>Click here to enter text.</w:t>
          </w:r>
        </w:p>
      </w:docPartBody>
    </w:docPart>
    <w:docPart>
      <w:docPartPr>
        <w:name w:val="258B1F0AF5874EB5AC0B01BFFC6119A4"/>
        <w:category>
          <w:name w:val="General"/>
          <w:gallery w:val="placeholder"/>
        </w:category>
        <w:types>
          <w:type w:val="bbPlcHdr"/>
        </w:types>
        <w:behaviors>
          <w:behavior w:val="content"/>
        </w:behaviors>
        <w:guid w:val="{85406768-393C-4B34-8F0C-F16799DBA2F4}"/>
      </w:docPartPr>
      <w:docPartBody>
        <w:p w:rsidR="00756CAC" w:rsidRDefault="00756CAC" w:rsidP="00756CAC">
          <w:pPr>
            <w:pStyle w:val="258B1F0AF5874EB5AC0B01BFFC6119A4"/>
          </w:pPr>
          <w:r w:rsidRPr="008723C9">
            <w:rPr>
              <w:rStyle w:val="PlaceholderText"/>
            </w:rPr>
            <w:t>Click here to enter text.</w:t>
          </w:r>
        </w:p>
      </w:docPartBody>
    </w:docPart>
    <w:docPart>
      <w:docPartPr>
        <w:name w:val="B4AE423F68AE4FDD9EEA0723BFA7D0A3"/>
        <w:category>
          <w:name w:val="General"/>
          <w:gallery w:val="placeholder"/>
        </w:category>
        <w:types>
          <w:type w:val="bbPlcHdr"/>
        </w:types>
        <w:behaviors>
          <w:behavior w:val="content"/>
        </w:behaviors>
        <w:guid w:val="{4431721E-3F99-4A3D-A557-8FE253486A56}"/>
      </w:docPartPr>
      <w:docPartBody>
        <w:p w:rsidR="00756CAC" w:rsidRDefault="00756CAC" w:rsidP="00756CAC">
          <w:pPr>
            <w:pStyle w:val="B4AE423F68AE4FDD9EEA0723BFA7D0A3"/>
          </w:pPr>
          <w:r w:rsidRPr="008723C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6A317D23-3168-4E40-8278-CEC6319D4FDC}"/>
      </w:docPartPr>
      <w:docPartBody>
        <w:p w:rsidR="007B4495" w:rsidRDefault="00756CAC">
          <w:r w:rsidRPr="008723C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AC"/>
    <w:rsid w:val="00273138"/>
    <w:rsid w:val="00756CAC"/>
    <w:rsid w:val="007B4495"/>
    <w:rsid w:val="00DC1535"/>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CAC"/>
    <w:rPr>
      <w:color w:val="808080"/>
    </w:rPr>
  </w:style>
  <w:style w:type="paragraph" w:customStyle="1" w:styleId="D61F218E1BBC4053A43390ECD31F570E">
    <w:name w:val="D61F218E1BBC4053A43390ECD31F570E"/>
    <w:rsid w:val="00756CAC"/>
  </w:style>
  <w:style w:type="paragraph" w:customStyle="1" w:styleId="6AFD4AF3424B4D86A7BCAF8FC153F1C2">
    <w:name w:val="6AFD4AF3424B4D86A7BCAF8FC153F1C2"/>
    <w:rsid w:val="00756CAC"/>
  </w:style>
  <w:style w:type="paragraph" w:customStyle="1" w:styleId="94308DCB3D074A15A2D060AF67836937">
    <w:name w:val="94308DCB3D074A15A2D060AF67836937"/>
    <w:rsid w:val="00756CAC"/>
  </w:style>
  <w:style w:type="paragraph" w:customStyle="1" w:styleId="8569FC0E4AE94AAE9F0F9E99FD7FE7D4">
    <w:name w:val="8569FC0E4AE94AAE9F0F9E99FD7FE7D4"/>
    <w:rsid w:val="00756CAC"/>
  </w:style>
  <w:style w:type="paragraph" w:customStyle="1" w:styleId="1F51E89EAAB845159880764232FAE43B">
    <w:name w:val="1F51E89EAAB845159880764232FAE43B"/>
    <w:rsid w:val="00756CAC"/>
  </w:style>
  <w:style w:type="paragraph" w:customStyle="1" w:styleId="811905527B0D4E6197E979A780382B92">
    <w:name w:val="811905527B0D4E6197E979A780382B92"/>
    <w:rsid w:val="00756CAC"/>
  </w:style>
  <w:style w:type="paragraph" w:customStyle="1" w:styleId="E1A3B7EEC50844ABBB6FED6DCFFF0061">
    <w:name w:val="E1A3B7EEC50844ABBB6FED6DCFFF0061"/>
    <w:rsid w:val="00756CAC"/>
  </w:style>
  <w:style w:type="paragraph" w:customStyle="1" w:styleId="1140476BEE754CC2A0C14FA802802F32">
    <w:name w:val="1140476BEE754CC2A0C14FA802802F32"/>
    <w:rsid w:val="00756CAC"/>
  </w:style>
  <w:style w:type="paragraph" w:customStyle="1" w:styleId="0FCF085CF6C74C6A8AB02A6B011A77C6">
    <w:name w:val="0FCF085CF6C74C6A8AB02A6B011A77C6"/>
    <w:rsid w:val="00756CAC"/>
  </w:style>
  <w:style w:type="paragraph" w:customStyle="1" w:styleId="6FF373E9533D4D819E7072C08B0DB7BB">
    <w:name w:val="6FF373E9533D4D819E7072C08B0DB7BB"/>
    <w:rsid w:val="00756CAC"/>
  </w:style>
  <w:style w:type="paragraph" w:customStyle="1" w:styleId="8E359E9A573943858408C7DC7583A137">
    <w:name w:val="8E359E9A573943858408C7DC7583A137"/>
    <w:rsid w:val="00756CAC"/>
  </w:style>
  <w:style w:type="paragraph" w:customStyle="1" w:styleId="7184661CCFB04A2BA11DE42CBBC1E880">
    <w:name w:val="7184661CCFB04A2BA11DE42CBBC1E880"/>
    <w:rsid w:val="00756CAC"/>
  </w:style>
  <w:style w:type="paragraph" w:customStyle="1" w:styleId="6E24CC869EE24911A005511D82BD87EA">
    <w:name w:val="6E24CC869EE24911A005511D82BD87EA"/>
    <w:rsid w:val="00756CAC"/>
  </w:style>
  <w:style w:type="paragraph" w:customStyle="1" w:styleId="E64399E7CFA04942A064395EDEEC2509">
    <w:name w:val="E64399E7CFA04942A064395EDEEC2509"/>
    <w:rsid w:val="00756CAC"/>
  </w:style>
  <w:style w:type="paragraph" w:customStyle="1" w:styleId="3C731759A6314623B9999EBFBCF416F7">
    <w:name w:val="3C731759A6314623B9999EBFBCF416F7"/>
    <w:rsid w:val="00756CAC"/>
  </w:style>
  <w:style w:type="paragraph" w:customStyle="1" w:styleId="3377A5B832FA47088703355125549DFA">
    <w:name w:val="3377A5B832FA47088703355125549DFA"/>
    <w:rsid w:val="00756CAC"/>
  </w:style>
  <w:style w:type="paragraph" w:customStyle="1" w:styleId="30F3287357394B19B6FC8B13430CFC22">
    <w:name w:val="30F3287357394B19B6FC8B13430CFC22"/>
    <w:rsid w:val="00756CAC"/>
  </w:style>
  <w:style w:type="paragraph" w:customStyle="1" w:styleId="C32A4488608A4320AFCDDCA2E259ED62">
    <w:name w:val="C32A4488608A4320AFCDDCA2E259ED62"/>
    <w:rsid w:val="00756CAC"/>
  </w:style>
  <w:style w:type="paragraph" w:customStyle="1" w:styleId="A57F0C1E06BA4ED88C58A42C37AE8B08">
    <w:name w:val="A57F0C1E06BA4ED88C58A42C37AE8B08"/>
    <w:rsid w:val="00756CAC"/>
  </w:style>
  <w:style w:type="paragraph" w:customStyle="1" w:styleId="ED0069ABDF2F47DB8C0028A1ED567C53">
    <w:name w:val="ED0069ABDF2F47DB8C0028A1ED567C53"/>
    <w:rsid w:val="00756CAC"/>
  </w:style>
  <w:style w:type="paragraph" w:customStyle="1" w:styleId="0410F5FDA67D40ED8699661A13F0C4B5">
    <w:name w:val="0410F5FDA67D40ED8699661A13F0C4B5"/>
    <w:rsid w:val="00756CAC"/>
  </w:style>
  <w:style w:type="paragraph" w:customStyle="1" w:styleId="9973C84F24EF4E49B9F7ADCEBBDAF46B">
    <w:name w:val="9973C84F24EF4E49B9F7ADCEBBDAF46B"/>
    <w:rsid w:val="00756CAC"/>
  </w:style>
  <w:style w:type="paragraph" w:customStyle="1" w:styleId="3EB328A74AEA498595F255106AD4A22C">
    <w:name w:val="3EB328A74AEA498595F255106AD4A22C"/>
    <w:rsid w:val="00756CAC"/>
  </w:style>
  <w:style w:type="paragraph" w:customStyle="1" w:styleId="FC10EEB4E46247839E4DEF7AFE8BE590">
    <w:name w:val="FC10EEB4E46247839E4DEF7AFE8BE590"/>
    <w:rsid w:val="00756CAC"/>
  </w:style>
  <w:style w:type="paragraph" w:customStyle="1" w:styleId="F990F714895C427F86EFB8151A4DFD14">
    <w:name w:val="F990F714895C427F86EFB8151A4DFD14"/>
    <w:rsid w:val="00756CAC"/>
  </w:style>
  <w:style w:type="paragraph" w:customStyle="1" w:styleId="EA12F1CE00F34CD3AEBC577CBD13305E">
    <w:name w:val="EA12F1CE00F34CD3AEBC577CBD13305E"/>
    <w:rsid w:val="00756CAC"/>
  </w:style>
  <w:style w:type="paragraph" w:customStyle="1" w:styleId="2AF06E6AF4B747F3BFADAFA2DCFC0EEC">
    <w:name w:val="2AF06E6AF4B747F3BFADAFA2DCFC0EEC"/>
    <w:rsid w:val="00756CAC"/>
  </w:style>
  <w:style w:type="paragraph" w:customStyle="1" w:styleId="BE1ACD3AD2734F71A7FBBFFE92BE171C">
    <w:name w:val="BE1ACD3AD2734F71A7FBBFFE92BE171C"/>
    <w:rsid w:val="00756CAC"/>
  </w:style>
  <w:style w:type="paragraph" w:customStyle="1" w:styleId="70DEBD01B6F347E7A81B509C216EE9FE">
    <w:name w:val="70DEBD01B6F347E7A81B509C216EE9FE"/>
    <w:rsid w:val="00756CAC"/>
  </w:style>
  <w:style w:type="paragraph" w:customStyle="1" w:styleId="14EFF19EF3AA46048326C20DB502BFAD">
    <w:name w:val="14EFF19EF3AA46048326C20DB502BFAD"/>
    <w:rsid w:val="00756CAC"/>
  </w:style>
  <w:style w:type="paragraph" w:customStyle="1" w:styleId="A2650BBFD33941D598E2F88E9444087E">
    <w:name w:val="A2650BBFD33941D598E2F88E9444087E"/>
    <w:rsid w:val="00756CAC"/>
  </w:style>
  <w:style w:type="paragraph" w:customStyle="1" w:styleId="F40B855FA6B7400CA7CA696BD10D887B">
    <w:name w:val="F40B855FA6B7400CA7CA696BD10D887B"/>
    <w:rsid w:val="00756CAC"/>
  </w:style>
  <w:style w:type="paragraph" w:customStyle="1" w:styleId="B3569BAC603749F8900D2DC7B0CE1DAC">
    <w:name w:val="B3569BAC603749F8900D2DC7B0CE1DAC"/>
    <w:rsid w:val="00756CAC"/>
  </w:style>
  <w:style w:type="paragraph" w:customStyle="1" w:styleId="8CB141E7AC9946C7B33E64C0DC039E13">
    <w:name w:val="8CB141E7AC9946C7B33E64C0DC039E13"/>
    <w:rsid w:val="00756CAC"/>
  </w:style>
  <w:style w:type="paragraph" w:customStyle="1" w:styleId="1778D85E8AD74746870DB1FA3301AC0F">
    <w:name w:val="1778D85E8AD74746870DB1FA3301AC0F"/>
    <w:rsid w:val="00756CAC"/>
  </w:style>
  <w:style w:type="paragraph" w:customStyle="1" w:styleId="D22A814A256447C4849F160A8478FE1D">
    <w:name w:val="D22A814A256447C4849F160A8478FE1D"/>
    <w:rsid w:val="00756CAC"/>
  </w:style>
  <w:style w:type="paragraph" w:customStyle="1" w:styleId="DA3EBDB84E264A349AAEB57CA2894831">
    <w:name w:val="DA3EBDB84E264A349AAEB57CA2894831"/>
    <w:rsid w:val="00756CAC"/>
  </w:style>
  <w:style w:type="paragraph" w:customStyle="1" w:styleId="4BBE793495D54A5EAA5A0C9E970667BA">
    <w:name w:val="4BBE793495D54A5EAA5A0C9E970667BA"/>
    <w:rsid w:val="00756CAC"/>
  </w:style>
  <w:style w:type="paragraph" w:customStyle="1" w:styleId="586CDEC8996F415C844F07AD9EC9ED62">
    <w:name w:val="586CDEC8996F415C844F07AD9EC9ED62"/>
    <w:rsid w:val="00756CAC"/>
  </w:style>
  <w:style w:type="paragraph" w:customStyle="1" w:styleId="866D25BDF41143D784E9189891EF9B9E">
    <w:name w:val="866D25BDF41143D784E9189891EF9B9E"/>
    <w:rsid w:val="00756CAC"/>
  </w:style>
  <w:style w:type="paragraph" w:customStyle="1" w:styleId="1A1592650A3A4F4AA156B3BC8CDDBEF3">
    <w:name w:val="1A1592650A3A4F4AA156B3BC8CDDBEF3"/>
    <w:rsid w:val="00756CAC"/>
  </w:style>
  <w:style w:type="paragraph" w:customStyle="1" w:styleId="3DE1FB48F60D4C0CB09B30B98C4C2191">
    <w:name w:val="3DE1FB48F60D4C0CB09B30B98C4C2191"/>
    <w:rsid w:val="00756CAC"/>
  </w:style>
  <w:style w:type="paragraph" w:customStyle="1" w:styleId="6CF62FC6EF344048ACAFF1F332ECE10F">
    <w:name w:val="6CF62FC6EF344048ACAFF1F332ECE10F"/>
    <w:rsid w:val="00756CAC"/>
  </w:style>
  <w:style w:type="paragraph" w:customStyle="1" w:styleId="41C3A59D2C924949A667A2652A4559E8">
    <w:name w:val="41C3A59D2C924949A667A2652A4559E8"/>
    <w:rsid w:val="00756CAC"/>
  </w:style>
  <w:style w:type="paragraph" w:customStyle="1" w:styleId="029AC48AE4D8443F9F7548469C4AD4E6">
    <w:name w:val="029AC48AE4D8443F9F7548469C4AD4E6"/>
    <w:rsid w:val="00756CAC"/>
  </w:style>
  <w:style w:type="paragraph" w:customStyle="1" w:styleId="85DB8E0E46074C95901ECFD7F05AF68C">
    <w:name w:val="85DB8E0E46074C95901ECFD7F05AF68C"/>
    <w:rsid w:val="00756CAC"/>
  </w:style>
  <w:style w:type="paragraph" w:customStyle="1" w:styleId="DB4F52F0D30D4389B0BD8AAC56F44714">
    <w:name w:val="DB4F52F0D30D4389B0BD8AAC56F44714"/>
    <w:rsid w:val="00756CAC"/>
  </w:style>
  <w:style w:type="paragraph" w:customStyle="1" w:styleId="0FAEA0DC0DC441A0936EBF9E7C238494">
    <w:name w:val="0FAEA0DC0DC441A0936EBF9E7C238494"/>
    <w:rsid w:val="00756CAC"/>
  </w:style>
  <w:style w:type="paragraph" w:customStyle="1" w:styleId="F3A8446F8E484B049794F7A369158A5E">
    <w:name w:val="F3A8446F8E484B049794F7A369158A5E"/>
    <w:rsid w:val="00756CAC"/>
  </w:style>
  <w:style w:type="paragraph" w:customStyle="1" w:styleId="9603396617FB47C3ADAF4921A014D839">
    <w:name w:val="9603396617FB47C3ADAF4921A014D839"/>
    <w:rsid w:val="00756CAC"/>
  </w:style>
  <w:style w:type="paragraph" w:customStyle="1" w:styleId="AB105CAC4BDF4AD68C41388A8D9C5C38">
    <w:name w:val="AB105CAC4BDF4AD68C41388A8D9C5C38"/>
    <w:rsid w:val="00756CAC"/>
  </w:style>
  <w:style w:type="paragraph" w:customStyle="1" w:styleId="2BD9794779E84C3C96D2E116713FA784">
    <w:name w:val="2BD9794779E84C3C96D2E116713FA784"/>
    <w:rsid w:val="00756CAC"/>
  </w:style>
  <w:style w:type="paragraph" w:customStyle="1" w:styleId="7F9D48D9FA5649B1B1213EDA846F26F7">
    <w:name w:val="7F9D48D9FA5649B1B1213EDA846F26F7"/>
    <w:rsid w:val="00756CAC"/>
  </w:style>
  <w:style w:type="paragraph" w:customStyle="1" w:styleId="56B4F090919C459D823066804784DE3D">
    <w:name w:val="56B4F090919C459D823066804784DE3D"/>
    <w:rsid w:val="00756CAC"/>
  </w:style>
  <w:style w:type="paragraph" w:customStyle="1" w:styleId="BFA6396B115C432F8B5CD91C471E16B7">
    <w:name w:val="BFA6396B115C432F8B5CD91C471E16B7"/>
    <w:rsid w:val="00756CAC"/>
  </w:style>
  <w:style w:type="paragraph" w:customStyle="1" w:styleId="0C1E127487464D66AC8B1E0726EE09AB">
    <w:name w:val="0C1E127487464D66AC8B1E0726EE09AB"/>
    <w:rsid w:val="00756CAC"/>
  </w:style>
  <w:style w:type="paragraph" w:customStyle="1" w:styleId="E675C1C8DF9640B0BBBD9723ED79DBE5">
    <w:name w:val="E675C1C8DF9640B0BBBD9723ED79DBE5"/>
    <w:rsid w:val="00756CAC"/>
  </w:style>
  <w:style w:type="paragraph" w:customStyle="1" w:styleId="F1AC2ED9B1D946C58BA742440D662705">
    <w:name w:val="F1AC2ED9B1D946C58BA742440D662705"/>
    <w:rsid w:val="00756CAC"/>
  </w:style>
  <w:style w:type="paragraph" w:customStyle="1" w:styleId="DAA35FEECEC1426A92E4C22E2DA01959">
    <w:name w:val="DAA35FEECEC1426A92E4C22E2DA01959"/>
    <w:rsid w:val="00756CAC"/>
  </w:style>
  <w:style w:type="paragraph" w:customStyle="1" w:styleId="EEDF807A28254D919361737707312CF1">
    <w:name w:val="EEDF807A28254D919361737707312CF1"/>
    <w:rsid w:val="00756CAC"/>
  </w:style>
  <w:style w:type="paragraph" w:customStyle="1" w:styleId="A9EE66CFB575456A8F4E0C20CFF85C9A">
    <w:name w:val="A9EE66CFB575456A8F4E0C20CFF85C9A"/>
    <w:rsid w:val="00756CAC"/>
  </w:style>
  <w:style w:type="paragraph" w:customStyle="1" w:styleId="BF420F5EF6A342E199B63DC548AB2A55">
    <w:name w:val="BF420F5EF6A342E199B63DC548AB2A55"/>
    <w:rsid w:val="00756CAC"/>
  </w:style>
  <w:style w:type="paragraph" w:customStyle="1" w:styleId="4C7E3324DCDD44469FF21438028E17CE">
    <w:name w:val="4C7E3324DCDD44469FF21438028E17CE"/>
    <w:rsid w:val="00756CAC"/>
  </w:style>
  <w:style w:type="paragraph" w:customStyle="1" w:styleId="A725E04028E84E00BCB253636E1F10BA">
    <w:name w:val="A725E04028E84E00BCB253636E1F10BA"/>
    <w:rsid w:val="00756CAC"/>
  </w:style>
  <w:style w:type="paragraph" w:customStyle="1" w:styleId="D17F0373F2E0464887F44C412AFE57D0">
    <w:name w:val="D17F0373F2E0464887F44C412AFE57D0"/>
    <w:rsid w:val="00756CAC"/>
  </w:style>
  <w:style w:type="paragraph" w:customStyle="1" w:styleId="B6C2252A38E749D99CF7E197913C2FD5">
    <w:name w:val="B6C2252A38E749D99CF7E197913C2FD5"/>
    <w:rsid w:val="00756CAC"/>
  </w:style>
  <w:style w:type="paragraph" w:customStyle="1" w:styleId="5485FE9A3ACF4E9D87AD6B27603F8B8B">
    <w:name w:val="5485FE9A3ACF4E9D87AD6B27603F8B8B"/>
    <w:rsid w:val="00756CAC"/>
  </w:style>
  <w:style w:type="paragraph" w:customStyle="1" w:styleId="C607CFE82B114EB5B2630D31A9B2B9ED">
    <w:name w:val="C607CFE82B114EB5B2630D31A9B2B9ED"/>
    <w:rsid w:val="00756CAC"/>
  </w:style>
  <w:style w:type="paragraph" w:customStyle="1" w:styleId="59132EB0896541DF8AC87BBD5A784103">
    <w:name w:val="59132EB0896541DF8AC87BBD5A784103"/>
    <w:rsid w:val="00756CAC"/>
  </w:style>
  <w:style w:type="paragraph" w:customStyle="1" w:styleId="E408BCABCEE44D37917BEF8208A675B9">
    <w:name w:val="E408BCABCEE44D37917BEF8208A675B9"/>
    <w:rsid w:val="00756CAC"/>
  </w:style>
  <w:style w:type="paragraph" w:customStyle="1" w:styleId="172553A0D34D4BAF853623EA4DB4BBC3">
    <w:name w:val="172553A0D34D4BAF853623EA4DB4BBC3"/>
    <w:rsid w:val="00756CAC"/>
  </w:style>
  <w:style w:type="paragraph" w:customStyle="1" w:styleId="F05B7E8274A84E12A88FFCDC0C4BB7A1">
    <w:name w:val="F05B7E8274A84E12A88FFCDC0C4BB7A1"/>
    <w:rsid w:val="00756CAC"/>
  </w:style>
  <w:style w:type="paragraph" w:customStyle="1" w:styleId="48E51251C0DE48AA9C438279B75D56AB">
    <w:name w:val="48E51251C0DE48AA9C438279B75D56AB"/>
    <w:rsid w:val="00756CAC"/>
  </w:style>
  <w:style w:type="paragraph" w:customStyle="1" w:styleId="6DA579A2E239480199989A16D95A6601">
    <w:name w:val="6DA579A2E239480199989A16D95A6601"/>
    <w:rsid w:val="00756CAC"/>
  </w:style>
  <w:style w:type="paragraph" w:customStyle="1" w:styleId="AD56D871124E43C5B4852786663EE56D">
    <w:name w:val="AD56D871124E43C5B4852786663EE56D"/>
    <w:rsid w:val="00756CAC"/>
  </w:style>
  <w:style w:type="paragraph" w:customStyle="1" w:styleId="389EF20350DE4C109E44AFE6B61D3157">
    <w:name w:val="389EF20350DE4C109E44AFE6B61D3157"/>
    <w:rsid w:val="00756CAC"/>
  </w:style>
  <w:style w:type="paragraph" w:customStyle="1" w:styleId="09841FD7C5AA472889B26EDA9319C2D9">
    <w:name w:val="09841FD7C5AA472889B26EDA9319C2D9"/>
    <w:rsid w:val="00756CAC"/>
  </w:style>
  <w:style w:type="paragraph" w:customStyle="1" w:styleId="023EA71141E74470AA37E815DD910F8C">
    <w:name w:val="023EA71141E74470AA37E815DD910F8C"/>
    <w:rsid w:val="00756CAC"/>
  </w:style>
  <w:style w:type="paragraph" w:customStyle="1" w:styleId="9A7CEC4E22144265A90248F02E9364D6">
    <w:name w:val="9A7CEC4E22144265A90248F02E9364D6"/>
    <w:rsid w:val="00756CAC"/>
  </w:style>
  <w:style w:type="paragraph" w:customStyle="1" w:styleId="6ABF4E22F2E44D328EF069C9ED1D7ADB">
    <w:name w:val="6ABF4E22F2E44D328EF069C9ED1D7ADB"/>
    <w:rsid w:val="00756CAC"/>
  </w:style>
  <w:style w:type="paragraph" w:customStyle="1" w:styleId="B4FF51A6A7D14816B4F09263406ECA66">
    <w:name w:val="B4FF51A6A7D14816B4F09263406ECA66"/>
    <w:rsid w:val="00756CAC"/>
  </w:style>
  <w:style w:type="paragraph" w:customStyle="1" w:styleId="1DD2F61A062D4E63B84B29D7CAF18DA0">
    <w:name w:val="1DD2F61A062D4E63B84B29D7CAF18DA0"/>
    <w:rsid w:val="00756CAC"/>
  </w:style>
  <w:style w:type="paragraph" w:customStyle="1" w:styleId="0DAE0E98838B4DF1BEB945E79CDEC425">
    <w:name w:val="0DAE0E98838B4DF1BEB945E79CDEC425"/>
    <w:rsid w:val="00756CAC"/>
  </w:style>
  <w:style w:type="paragraph" w:customStyle="1" w:styleId="31D23B3FBF15420AA14763BF997A84AD">
    <w:name w:val="31D23B3FBF15420AA14763BF997A84AD"/>
    <w:rsid w:val="00756CAC"/>
  </w:style>
  <w:style w:type="paragraph" w:customStyle="1" w:styleId="0A87E16A38294BF0BE07ACE90844B8D9">
    <w:name w:val="0A87E16A38294BF0BE07ACE90844B8D9"/>
    <w:rsid w:val="00756CAC"/>
  </w:style>
  <w:style w:type="paragraph" w:customStyle="1" w:styleId="398A2C7234BD455F900A60B51A9CDC0E">
    <w:name w:val="398A2C7234BD455F900A60B51A9CDC0E"/>
    <w:rsid w:val="00756CAC"/>
  </w:style>
  <w:style w:type="paragraph" w:customStyle="1" w:styleId="59B639CF423541218BDEC0FE20694E86">
    <w:name w:val="59B639CF423541218BDEC0FE20694E86"/>
    <w:rsid w:val="00756CAC"/>
  </w:style>
  <w:style w:type="paragraph" w:customStyle="1" w:styleId="E9DAF99C88794E74B4BE63460AA036C8">
    <w:name w:val="E9DAF99C88794E74B4BE63460AA036C8"/>
    <w:rsid w:val="00756CAC"/>
  </w:style>
  <w:style w:type="paragraph" w:customStyle="1" w:styleId="7199E862F5774A548AA84FA9426423A3">
    <w:name w:val="7199E862F5774A548AA84FA9426423A3"/>
    <w:rsid w:val="00756CAC"/>
  </w:style>
  <w:style w:type="paragraph" w:customStyle="1" w:styleId="1065AD5A1B234953A0CE8C4DD0BB099B">
    <w:name w:val="1065AD5A1B234953A0CE8C4DD0BB099B"/>
    <w:rsid w:val="00756CAC"/>
  </w:style>
  <w:style w:type="paragraph" w:customStyle="1" w:styleId="4C45A678F90D4F6FAA56E9AA99F86941">
    <w:name w:val="4C45A678F90D4F6FAA56E9AA99F86941"/>
    <w:rsid w:val="00756CAC"/>
  </w:style>
  <w:style w:type="paragraph" w:customStyle="1" w:styleId="FF4E0413A4254A31B04760CD986C9BF3">
    <w:name w:val="FF4E0413A4254A31B04760CD986C9BF3"/>
    <w:rsid w:val="00756CAC"/>
  </w:style>
  <w:style w:type="paragraph" w:customStyle="1" w:styleId="8B44465572924CB784B0E1F919902974">
    <w:name w:val="8B44465572924CB784B0E1F919902974"/>
    <w:rsid w:val="00756CAC"/>
  </w:style>
  <w:style w:type="paragraph" w:customStyle="1" w:styleId="141E48842B634F96BF93EBB5BF53A0FD">
    <w:name w:val="141E48842B634F96BF93EBB5BF53A0FD"/>
    <w:rsid w:val="00756CAC"/>
  </w:style>
  <w:style w:type="paragraph" w:customStyle="1" w:styleId="A4E203DC8E444929A180C9AF35C36BC0">
    <w:name w:val="A4E203DC8E444929A180C9AF35C36BC0"/>
    <w:rsid w:val="00756CAC"/>
  </w:style>
  <w:style w:type="paragraph" w:customStyle="1" w:styleId="F9509CFD59534BC9BBAC1AB7F3503697">
    <w:name w:val="F9509CFD59534BC9BBAC1AB7F3503697"/>
    <w:rsid w:val="00756CAC"/>
  </w:style>
  <w:style w:type="paragraph" w:customStyle="1" w:styleId="E6AAC33A5B7D4AD6BCC6F8C0F9A296F0">
    <w:name w:val="E6AAC33A5B7D4AD6BCC6F8C0F9A296F0"/>
    <w:rsid w:val="00756CAC"/>
  </w:style>
  <w:style w:type="paragraph" w:customStyle="1" w:styleId="892294186F1145459C4E5A0592AC3F82">
    <w:name w:val="892294186F1145459C4E5A0592AC3F82"/>
    <w:rsid w:val="00756CAC"/>
  </w:style>
  <w:style w:type="paragraph" w:customStyle="1" w:styleId="FEB398A3F7404EB79B514C4C0103C3B7">
    <w:name w:val="FEB398A3F7404EB79B514C4C0103C3B7"/>
    <w:rsid w:val="00756CAC"/>
  </w:style>
  <w:style w:type="paragraph" w:customStyle="1" w:styleId="C57AAD5CE7BD4E1B85C080480AAB90CD">
    <w:name w:val="C57AAD5CE7BD4E1B85C080480AAB90CD"/>
    <w:rsid w:val="00756CAC"/>
  </w:style>
  <w:style w:type="paragraph" w:customStyle="1" w:styleId="304AD6080A404AF89A5A09B11869540A">
    <w:name w:val="304AD6080A404AF89A5A09B11869540A"/>
    <w:rsid w:val="00756CAC"/>
  </w:style>
  <w:style w:type="paragraph" w:customStyle="1" w:styleId="42AE2ADDA4BA49BBA049D4CB1C2F6DE9">
    <w:name w:val="42AE2ADDA4BA49BBA049D4CB1C2F6DE9"/>
    <w:rsid w:val="00756CAC"/>
  </w:style>
  <w:style w:type="paragraph" w:customStyle="1" w:styleId="A8C15B8D4C864327A2BF49F0EB354851">
    <w:name w:val="A8C15B8D4C864327A2BF49F0EB354851"/>
    <w:rsid w:val="00756CAC"/>
  </w:style>
  <w:style w:type="paragraph" w:customStyle="1" w:styleId="9C05F58993ED4E96804CC102D7373A83">
    <w:name w:val="9C05F58993ED4E96804CC102D7373A83"/>
    <w:rsid w:val="00756CAC"/>
  </w:style>
  <w:style w:type="paragraph" w:customStyle="1" w:styleId="F39C9D5117C0453F9029320D38253FB4">
    <w:name w:val="F39C9D5117C0453F9029320D38253FB4"/>
    <w:rsid w:val="00756CAC"/>
  </w:style>
  <w:style w:type="paragraph" w:customStyle="1" w:styleId="435D706AF2EC47C9B7B36AC45A02911F">
    <w:name w:val="435D706AF2EC47C9B7B36AC45A02911F"/>
    <w:rsid w:val="00756CAC"/>
  </w:style>
  <w:style w:type="paragraph" w:customStyle="1" w:styleId="80069261854C4D58A7D84EEB7A639FF4">
    <w:name w:val="80069261854C4D58A7D84EEB7A639FF4"/>
    <w:rsid w:val="00756CAC"/>
  </w:style>
  <w:style w:type="paragraph" w:customStyle="1" w:styleId="165851F89B5747C899CA426FF53326A1">
    <w:name w:val="165851F89B5747C899CA426FF53326A1"/>
    <w:rsid w:val="00756CAC"/>
  </w:style>
  <w:style w:type="paragraph" w:customStyle="1" w:styleId="76E0906ACA4C4C26BDCCC937C07A22A5">
    <w:name w:val="76E0906ACA4C4C26BDCCC937C07A22A5"/>
    <w:rsid w:val="00756CAC"/>
  </w:style>
  <w:style w:type="paragraph" w:customStyle="1" w:styleId="8C92F2CB42174DC890E7A633B594C9D2">
    <w:name w:val="8C92F2CB42174DC890E7A633B594C9D2"/>
    <w:rsid w:val="00756CAC"/>
  </w:style>
  <w:style w:type="paragraph" w:customStyle="1" w:styleId="6E8B8CDC55EB402C899AD24FCD85420C">
    <w:name w:val="6E8B8CDC55EB402C899AD24FCD85420C"/>
    <w:rsid w:val="00756CAC"/>
  </w:style>
  <w:style w:type="paragraph" w:customStyle="1" w:styleId="01EE4185E4344CD3939690E463A5F4E7">
    <w:name w:val="01EE4185E4344CD3939690E463A5F4E7"/>
    <w:rsid w:val="00756CAC"/>
  </w:style>
  <w:style w:type="paragraph" w:customStyle="1" w:styleId="B5D04CA83F56468D8F6A543D475478BB">
    <w:name w:val="B5D04CA83F56468D8F6A543D475478BB"/>
    <w:rsid w:val="00756CAC"/>
  </w:style>
  <w:style w:type="paragraph" w:customStyle="1" w:styleId="60767A204E6F4725A8E29EDE145887EA">
    <w:name w:val="60767A204E6F4725A8E29EDE145887EA"/>
    <w:rsid w:val="00756CAC"/>
  </w:style>
  <w:style w:type="paragraph" w:customStyle="1" w:styleId="2DEBFE2955674CB5B70D692229D93DCD">
    <w:name w:val="2DEBFE2955674CB5B70D692229D93DCD"/>
    <w:rsid w:val="00756CAC"/>
  </w:style>
  <w:style w:type="paragraph" w:customStyle="1" w:styleId="38C44F7D275F402BB588561857EA6AA0">
    <w:name w:val="38C44F7D275F402BB588561857EA6AA0"/>
    <w:rsid w:val="00756CAC"/>
  </w:style>
  <w:style w:type="paragraph" w:customStyle="1" w:styleId="E971E21610EA466DA226727B83CAAB61">
    <w:name w:val="E971E21610EA466DA226727B83CAAB61"/>
    <w:rsid w:val="00756CAC"/>
  </w:style>
  <w:style w:type="paragraph" w:customStyle="1" w:styleId="982DDCBA8BAD41D9967E5205B59DC98C">
    <w:name w:val="982DDCBA8BAD41D9967E5205B59DC98C"/>
    <w:rsid w:val="00756CAC"/>
  </w:style>
  <w:style w:type="paragraph" w:customStyle="1" w:styleId="80A3EA9DD1D444B1BF10796A64121C6C">
    <w:name w:val="80A3EA9DD1D444B1BF10796A64121C6C"/>
    <w:rsid w:val="00756CAC"/>
  </w:style>
  <w:style w:type="paragraph" w:customStyle="1" w:styleId="9246D8EC40734257A0C2A8BD7BA0FF72">
    <w:name w:val="9246D8EC40734257A0C2A8BD7BA0FF72"/>
    <w:rsid w:val="00756CAC"/>
  </w:style>
  <w:style w:type="paragraph" w:customStyle="1" w:styleId="DEC38A3C44CB409D96E128E6A8D47C38">
    <w:name w:val="DEC38A3C44CB409D96E128E6A8D47C38"/>
    <w:rsid w:val="00756CAC"/>
  </w:style>
  <w:style w:type="paragraph" w:customStyle="1" w:styleId="5284AB76E89D4E36BD94F0FE720EADAA">
    <w:name w:val="5284AB76E89D4E36BD94F0FE720EADAA"/>
    <w:rsid w:val="00756CAC"/>
  </w:style>
  <w:style w:type="paragraph" w:customStyle="1" w:styleId="C0433C9DAA1D4936A2A114092E32A745">
    <w:name w:val="C0433C9DAA1D4936A2A114092E32A745"/>
    <w:rsid w:val="00756CAC"/>
  </w:style>
  <w:style w:type="paragraph" w:customStyle="1" w:styleId="0AD811F4932F4E96BD232622B97B517F">
    <w:name w:val="0AD811F4932F4E96BD232622B97B517F"/>
    <w:rsid w:val="00756CAC"/>
  </w:style>
  <w:style w:type="paragraph" w:customStyle="1" w:styleId="5686EF6D417842C09A4EA15B97B9BAEA">
    <w:name w:val="5686EF6D417842C09A4EA15B97B9BAEA"/>
    <w:rsid w:val="00756CAC"/>
  </w:style>
  <w:style w:type="paragraph" w:customStyle="1" w:styleId="14ECDD0B816F4235B3059196795D4FB6">
    <w:name w:val="14ECDD0B816F4235B3059196795D4FB6"/>
    <w:rsid w:val="00756CAC"/>
  </w:style>
  <w:style w:type="paragraph" w:customStyle="1" w:styleId="77311B8567944C9F8345F91F1B4872C5">
    <w:name w:val="77311B8567944C9F8345F91F1B4872C5"/>
    <w:rsid w:val="00756CAC"/>
  </w:style>
  <w:style w:type="paragraph" w:customStyle="1" w:styleId="88084A39C09A4DA3B5C45DBBB1A404F6">
    <w:name w:val="88084A39C09A4DA3B5C45DBBB1A404F6"/>
    <w:rsid w:val="00756CAC"/>
  </w:style>
  <w:style w:type="paragraph" w:customStyle="1" w:styleId="2A7C852420A0431D85CBED6AD38C090C">
    <w:name w:val="2A7C852420A0431D85CBED6AD38C090C"/>
    <w:rsid w:val="00756CAC"/>
  </w:style>
  <w:style w:type="paragraph" w:customStyle="1" w:styleId="818BBCE73EBE4B938CF055A5A6BD00D2">
    <w:name w:val="818BBCE73EBE4B938CF055A5A6BD00D2"/>
    <w:rsid w:val="00756CAC"/>
  </w:style>
  <w:style w:type="paragraph" w:customStyle="1" w:styleId="FE9AFAE1E62243B4B507F93A1C0138DC">
    <w:name w:val="FE9AFAE1E62243B4B507F93A1C0138DC"/>
    <w:rsid w:val="00756CAC"/>
  </w:style>
  <w:style w:type="paragraph" w:customStyle="1" w:styleId="E8A0B6B5FE814B60A4CE8D11AB00D871">
    <w:name w:val="E8A0B6B5FE814B60A4CE8D11AB00D871"/>
    <w:rsid w:val="00756CAC"/>
  </w:style>
  <w:style w:type="paragraph" w:customStyle="1" w:styleId="09D6B6E2F31E44D8A58868524E3E72F2">
    <w:name w:val="09D6B6E2F31E44D8A58868524E3E72F2"/>
    <w:rsid w:val="00756CAC"/>
  </w:style>
  <w:style w:type="paragraph" w:customStyle="1" w:styleId="E6C6086DAD404D488140AE7A2E1D739F">
    <w:name w:val="E6C6086DAD404D488140AE7A2E1D739F"/>
    <w:rsid w:val="00756CAC"/>
  </w:style>
  <w:style w:type="paragraph" w:customStyle="1" w:styleId="E922905EF79A4D10A3823B00AD5CBE04">
    <w:name w:val="E922905EF79A4D10A3823B00AD5CBE04"/>
    <w:rsid w:val="00756CAC"/>
  </w:style>
  <w:style w:type="paragraph" w:customStyle="1" w:styleId="2CA05BAB69734D0D91D785FD3B34628A">
    <w:name w:val="2CA05BAB69734D0D91D785FD3B34628A"/>
    <w:rsid w:val="00756CAC"/>
  </w:style>
  <w:style w:type="paragraph" w:customStyle="1" w:styleId="258B1F0AF5874EB5AC0B01BFFC6119A4">
    <w:name w:val="258B1F0AF5874EB5AC0B01BFFC6119A4"/>
    <w:rsid w:val="00756CAC"/>
  </w:style>
  <w:style w:type="paragraph" w:customStyle="1" w:styleId="B4AE423F68AE4FDD9EEA0723BFA7D0A3">
    <w:name w:val="B4AE423F68AE4FDD9EEA0723BFA7D0A3"/>
    <w:rsid w:val="0075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830F-9A52-451F-88AD-37D52444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5920</Words>
  <Characters>33749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Guide to ISO/CASCO 227 (Rev2) Draft 3</vt:lpstr>
    </vt:vector>
  </TitlesOfParts>
  <Company>Hewlett-Packard Company</Company>
  <LinksUpToDate>false</LinksUpToDate>
  <CharactersWithSpaces>39590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ISO/CASCO 227 (Rev2) Draft 3</dc:title>
  <dc:subject>For adaption into IAF doc</dc:subject>
  <dc:creator>Noel Matthews</dc:creator>
  <cp:lastModifiedBy>Awang</cp:lastModifiedBy>
  <cp:revision>5</cp:revision>
  <cp:lastPrinted>2012-04-04T06:54:00Z</cp:lastPrinted>
  <dcterms:created xsi:type="dcterms:W3CDTF">2014-01-08T03:58:00Z</dcterms:created>
  <dcterms:modified xsi:type="dcterms:W3CDTF">2015-01-22T01:46:00Z</dcterms:modified>
</cp:coreProperties>
</file>